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8E228" w14:textId="77777777" w:rsidR="00C91E56" w:rsidRPr="008F7095" w:rsidRDefault="00C91E56" w:rsidP="00C91E56">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C91E56" w:rsidRPr="008F7095" w14:paraId="557FA686"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AA921BA"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C91E56" w:rsidRPr="008F7095" w14:paraId="518668AA" w14:textId="77777777" w:rsidTr="002204A0">
        <w:tc>
          <w:tcPr>
            <w:tcW w:w="1799" w:type="dxa"/>
            <w:gridSpan w:val="3"/>
          </w:tcPr>
          <w:p w14:paraId="1D24473C"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13CD997F" w14:textId="77777777" w:rsidR="00C91E56" w:rsidRPr="008F7095" w:rsidRDefault="00C91E56" w:rsidP="002204A0">
            <w:pPr>
              <w:rPr>
                <w:rFonts w:ascii="Calibri" w:hAnsi="Calibri" w:cs="Calibri"/>
                <w:sz w:val="22"/>
                <w:szCs w:val="22"/>
              </w:rPr>
            </w:pPr>
            <w:r w:rsidRPr="008F7095">
              <w:rPr>
                <w:rFonts w:ascii="Calibri" w:hAnsi="Calibri" w:cs="Calibri"/>
                <w:sz w:val="22"/>
                <w:szCs w:val="22"/>
              </w:rPr>
              <w:t>Didaktika italijanščine 1</w:t>
            </w:r>
          </w:p>
        </w:tc>
      </w:tr>
      <w:tr w:rsidR="00C91E56" w:rsidRPr="008F7095" w14:paraId="4CDF07C1" w14:textId="77777777" w:rsidTr="002204A0">
        <w:tc>
          <w:tcPr>
            <w:tcW w:w="1799" w:type="dxa"/>
            <w:gridSpan w:val="3"/>
          </w:tcPr>
          <w:p w14:paraId="2C6A1F32" w14:textId="77777777" w:rsidR="00C91E56" w:rsidRPr="008F7095" w:rsidRDefault="00C91E56"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7E3B880B" w14:textId="77777777" w:rsidR="00C91E56" w:rsidRPr="008F7095" w:rsidRDefault="00C91E56" w:rsidP="002204A0">
            <w:pPr>
              <w:rPr>
                <w:rFonts w:ascii="Calibri" w:hAnsi="Calibri" w:cs="Calibri"/>
                <w:sz w:val="22"/>
                <w:szCs w:val="22"/>
              </w:rPr>
            </w:pPr>
            <w:r w:rsidRPr="008F7095">
              <w:rPr>
                <w:rFonts w:ascii="Calibri" w:hAnsi="Calibri" w:cs="Calibri"/>
                <w:color w:val="333333"/>
                <w:sz w:val="22"/>
                <w:szCs w:val="22"/>
                <w:lang w:val="en"/>
              </w:rPr>
              <w:t>Didactics of Italian 1</w:t>
            </w:r>
          </w:p>
        </w:tc>
      </w:tr>
      <w:tr w:rsidR="00C91E56" w:rsidRPr="008F7095" w14:paraId="2439EBA3" w14:textId="77777777" w:rsidTr="002204A0">
        <w:tc>
          <w:tcPr>
            <w:tcW w:w="3307" w:type="dxa"/>
            <w:gridSpan w:val="5"/>
            <w:vAlign w:val="center"/>
          </w:tcPr>
          <w:p w14:paraId="23395766" w14:textId="77777777" w:rsidR="00C91E56" w:rsidRPr="008F7095" w:rsidRDefault="00C91E56" w:rsidP="002204A0">
            <w:pPr>
              <w:jc w:val="center"/>
              <w:rPr>
                <w:rFonts w:ascii="Calibri" w:hAnsi="Calibri" w:cs="Calibri"/>
                <w:b/>
                <w:sz w:val="22"/>
                <w:szCs w:val="22"/>
              </w:rPr>
            </w:pPr>
          </w:p>
        </w:tc>
        <w:tc>
          <w:tcPr>
            <w:tcW w:w="3401" w:type="dxa"/>
            <w:gridSpan w:val="8"/>
            <w:vAlign w:val="center"/>
          </w:tcPr>
          <w:p w14:paraId="69DAA730" w14:textId="77777777" w:rsidR="00C91E56" w:rsidRPr="008F7095" w:rsidRDefault="00C91E56" w:rsidP="002204A0">
            <w:pPr>
              <w:jc w:val="center"/>
              <w:rPr>
                <w:rFonts w:ascii="Calibri" w:hAnsi="Calibri" w:cs="Calibri"/>
                <w:b/>
                <w:sz w:val="22"/>
                <w:szCs w:val="22"/>
              </w:rPr>
            </w:pPr>
          </w:p>
        </w:tc>
        <w:tc>
          <w:tcPr>
            <w:tcW w:w="1558" w:type="dxa"/>
            <w:gridSpan w:val="2"/>
            <w:vAlign w:val="center"/>
          </w:tcPr>
          <w:p w14:paraId="044CD30E" w14:textId="77777777" w:rsidR="00C91E56" w:rsidRPr="008F7095" w:rsidRDefault="00C91E56" w:rsidP="002204A0">
            <w:pPr>
              <w:jc w:val="center"/>
              <w:rPr>
                <w:rFonts w:ascii="Calibri" w:hAnsi="Calibri" w:cs="Calibri"/>
                <w:b/>
                <w:sz w:val="22"/>
                <w:szCs w:val="22"/>
              </w:rPr>
            </w:pPr>
          </w:p>
        </w:tc>
        <w:tc>
          <w:tcPr>
            <w:tcW w:w="1424" w:type="dxa"/>
            <w:gridSpan w:val="3"/>
            <w:vAlign w:val="center"/>
          </w:tcPr>
          <w:p w14:paraId="124961CF" w14:textId="77777777" w:rsidR="00C91E56" w:rsidRPr="008F7095" w:rsidRDefault="00C91E56" w:rsidP="002204A0">
            <w:pPr>
              <w:jc w:val="center"/>
              <w:rPr>
                <w:rFonts w:ascii="Calibri" w:hAnsi="Calibri" w:cs="Calibri"/>
                <w:b/>
                <w:sz w:val="22"/>
                <w:szCs w:val="22"/>
              </w:rPr>
            </w:pPr>
          </w:p>
        </w:tc>
      </w:tr>
      <w:tr w:rsidR="00C91E56" w:rsidRPr="008F7095" w14:paraId="46B2647C" w14:textId="77777777" w:rsidTr="002204A0">
        <w:tc>
          <w:tcPr>
            <w:tcW w:w="3307" w:type="dxa"/>
            <w:gridSpan w:val="5"/>
            <w:tcBorders>
              <w:top w:val="nil"/>
              <w:left w:val="nil"/>
              <w:bottom w:val="single" w:sz="4" w:space="0" w:color="auto"/>
              <w:right w:val="nil"/>
            </w:tcBorders>
            <w:vAlign w:val="center"/>
          </w:tcPr>
          <w:p w14:paraId="5D1190D9"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Študijski program in stopnja</w:t>
            </w:r>
          </w:p>
          <w:p w14:paraId="05EEBD5C" w14:textId="77777777" w:rsidR="00C91E56" w:rsidRPr="008F7095" w:rsidRDefault="00C91E56"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32E334CF"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Študijska smer</w:t>
            </w:r>
          </w:p>
          <w:p w14:paraId="516DC07D" w14:textId="77777777" w:rsidR="00C91E56" w:rsidRPr="008F7095" w:rsidRDefault="00C91E56"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7A7E6CB3"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Letnik</w:t>
            </w:r>
          </w:p>
          <w:p w14:paraId="5F1D0171" w14:textId="77777777" w:rsidR="00C91E56" w:rsidRPr="008F7095" w:rsidRDefault="00C91E56"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76CD33F9"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Semester</w:t>
            </w:r>
          </w:p>
          <w:p w14:paraId="394FD530"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Semester</w:t>
            </w:r>
          </w:p>
        </w:tc>
      </w:tr>
      <w:tr w:rsidR="00C91E56" w:rsidRPr="008F7095" w14:paraId="0DC52878"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4C5BEEA"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139F6FD"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7C53BE6"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497C74A"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5.</w:t>
            </w:r>
          </w:p>
        </w:tc>
      </w:tr>
      <w:tr w:rsidR="00C91E56" w:rsidRPr="008F7095" w14:paraId="56E4F051"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FAE3B1D" w14:textId="77777777" w:rsidR="00C91E56" w:rsidRPr="008F7095" w:rsidRDefault="00AF1A43" w:rsidP="002204A0">
            <w:pPr>
              <w:jc w:val="center"/>
              <w:rPr>
                <w:rFonts w:ascii="Calibri" w:hAnsi="Calibri" w:cs="Calibri"/>
                <w:b/>
                <w:bCs/>
                <w:sz w:val="22"/>
                <w:szCs w:val="22"/>
              </w:rPr>
            </w:pPr>
            <w:hyperlink r:id="rId8" w:history="1">
              <w:r w:rsidR="00C91E56" w:rsidRPr="008F7095">
                <w:rPr>
                  <w:rFonts w:ascii="Calibri" w:hAnsi="Calibri" w:cs="Calibri"/>
                  <w:sz w:val="22"/>
                  <w:szCs w:val="22"/>
                  <w:lang w:val="en"/>
                </w:rPr>
                <w:t>Primary school teaching</w:t>
              </w:r>
            </w:hyperlink>
            <w:r w:rsidR="00C91E56" w:rsidRPr="008F7095">
              <w:rPr>
                <w:rFonts w:ascii="Calibri" w:hAnsi="Calibri" w:cs="Calibri"/>
                <w:sz w:val="22"/>
                <w:szCs w:val="22"/>
                <w:lang w:val="en"/>
              </w:rPr>
              <w:t xml:space="preserve">, </w:t>
            </w:r>
            <w:r w:rsidR="00C91E56" w:rsidRPr="008F7095">
              <w:rPr>
                <w:rFonts w:ascii="Calibri" w:hAnsi="Calibri" w:cs="Calibri"/>
                <w:bCs/>
                <w:sz w:val="22"/>
                <w:szCs w:val="22"/>
              </w:rPr>
              <w:t>1</w:t>
            </w:r>
            <w:r w:rsidR="00C91E56" w:rsidRPr="008F7095">
              <w:rPr>
                <w:rFonts w:ascii="Calibri" w:hAnsi="Calibri" w:cs="Calibri"/>
                <w:bCs/>
                <w:sz w:val="22"/>
                <w:szCs w:val="22"/>
                <w:vertAlign w:val="superscript"/>
              </w:rPr>
              <w:t>st</w:t>
            </w:r>
            <w:r w:rsidR="00C91E56" w:rsidRPr="008F7095">
              <w:rPr>
                <w:rFonts w:ascii="Calibri" w:hAnsi="Calibri" w:cs="Calibri"/>
                <w:sz w:val="22"/>
                <w:szCs w:val="22"/>
                <w:lang w:val="en"/>
              </w:rPr>
              <w:t xml:space="preserve"> </w:t>
            </w:r>
            <w:proofErr w:type="spellStart"/>
            <w:r w:rsidR="00C91E56" w:rsidRPr="008F7095">
              <w:rPr>
                <w:rFonts w:ascii="Calibri" w:hAnsi="Calibri" w:cs="Calibri"/>
                <w:bCs/>
                <w:sz w:val="22"/>
                <w:szCs w:val="22"/>
              </w:rPr>
              <w:t>cycle</w:t>
            </w:r>
            <w:proofErr w:type="spellEnd"/>
            <w:r w:rsidR="00C91E56" w:rsidRPr="008F7095">
              <w:rPr>
                <w:rFonts w:ascii="Calibri" w:hAnsi="Calibri" w:cs="Calibri"/>
                <w:bCs/>
                <w:sz w:val="22"/>
                <w:szCs w:val="22"/>
              </w:rPr>
              <w:t xml:space="preserve"> </w:t>
            </w:r>
            <w:r w:rsidR="00C91E56"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A1EB83A" w14:textId="77777777" w:rsidR="00C91E56" w:rsidRPr="008F7095" w:rsidRDefault="00C91E56" w:rsidP="002204A0">
            <w:pPr>
              <w:jc w:val="center"/>
              <w:rPr>
                <w:rFonts w:ascii="Calibri" w:hAnsi="Calibri" w:cs="Calibr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78E6A1A" w14:textId="77777777" w:rsidR="00C91E56" w:rsidRPr="008F7095" w:rsidRDefault="00C91E56" w:rsidP="002204A0">
            <w:pPr>
              <w:jc w:val="center"/>
              <w:rPr>
                <w:rFonts w:ascii="Calibri" w:hAnsi="Calibri" w:cs="Calibri"/>
                <w:b/>
                <w:bCs/>
                <w:sz w:val="22"/>
                <w:szCs w:val="22"/>
              </w:rPr>
            </w:pPr>
            <w:r w:rsidRPr="008F7095">
              <w:rPr>
                <w:rFonts w:ascii="Calibri" w:hAnsi="Calibri" w:cs="Calibri"/>
                <w:bCs/>
                <w:sz w:val="22"/>
                <w:szCs w:val="22"/>
              </w:rPr>
              <w:t>3</w:t>
            </w:r>
            <w:r w:rsidRPr="008F7095">
              <w:rPr>
                <w:rFonts w:ascii="Calibri" w:hAnsi="Calibri" w:cs="Calibr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D8949E7"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5</w:t>
            </w:r>
            <w:r w:rsidRPr="008F7095">
              <w:rPr>
                <w:rFonts w:ascii="Calibri" w:hAnsi="Calibri" w:cs="Calibri"/>
                <w:bCs/>
                <w:sz w:val="22"/>
                <w:szCs w:val="22"/>
                <w:vertAlign w:val="superscript"/>
              </w:rPr>
              <w:t>th</w:t>
            </w:r>
          </w:p>
        </w:tc>
      </w:tr>
      <w:tr w:rsidR="00C91E56" w:rsidRPr="008F7095" w14:paraId="7B4F9157" w14:textId="77777777" w:rsidTr="002204A0">
        <w:trPr>
          <w:trHeight w:val="103"/>
        </w:trPr>
        <w:tc>
          <w:tcPr>
            <w:tcW w:w="9690" w:type="dxa"/>
            <w:gridSpan w:val="18"/>
          </w:tcPr>
          <w:p w14:paraId="27E4459E" w14:textId="77777777" w:rsidR="00C91E56" w:rsidRPr="008F7095" w:rsidRDefault="00C91E56" w:rsidP="002204A0">
            <w:pPr>
              <w:rPr>
                <w:rFonts w:ascii="Calibri" w:hAnsi="Calibri" w:cs="Calibri"/>
                <w:b/>
                <w:bCs/>
                <w:sz w:val="22"/>
                <w:szCs w:val="22"/>
              </w:rPr>
            </w:pPr>
          </w:p>
        </w:tc>
      </w:tr>
      <w:tr w:rsidR="00C91E56" w:rsidRPr="008F7095" w14:paraId="148AC9E2" w14:textId="77777777" w:rsidTr="002204A0">
        <w:tc>
          <w:tcPr>
            <w:tcW w:w="5718" w:type="dxa"/>
            <w:gridSpan w:val="12"/>
            <w:tcBorders>
              <w:top w:val="nil"/>
              <w:left w:val="nil"/>
              <w:bottom w:val="nil"/>
              <w:right w:val="single" w:sz="4" w:space="0" w:color="auto"/>
            </w:tcBorders>
          </w:tcPr>
          <w:p w14:paraId="3687B9BB"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FED0FFB" w14:textId="77777777" w:rsidR="00C91E56" w:rsidRPr="008F7095" w:rsidRDefault="00C91E56" w:rsidP="002204A0">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C91E56" w:rsidRPr="008F7095" w14:paraId="67C816BA" w14:textId="77777777" w:rsidTr="002204A0">
        <w:tc>
          <w:tcPr>
            <w:tcW w:w="5718" w:type="dxa"/>
            <w:gridSpan w:val="12"/>
          </w:tcPr>
          <w:p w14:paraId="2B6F9155" w14:textId="77777777" w:rsidR="00C91E56" w:rsidRPr="008F7095" w:rsidRDefault="00C91E56"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7227467D" w14:textId="77777777" w:rsidR="00C91E56" w:rsidRPr="008F7095" w:rsidRDefault="00C91E56" w:rsidP="002204A0">
            <w:pPr>
              <w:rPr>
                <w:rFonts w:ascii="Calibri" w:hAnsi="Calibri" w:cs="Calibri"/>
                <w:sz w:val="22"/>
                <w:szCs w:val="22"/>
              </w:rPr>
            </w:pPr>
          </w:p>
        </w:tc>
      </w:tr>
      <w:tr w:rsidR="00C91E56" w:rsidRPr="008F7095" w14:paraId="15272A77" w14:textId="77777777" w:rsidTr="002204A0">
        <w:tc>
          <w:tcPr>
            <w:tcW w:w="5718" w:type="dxa"/>
            <w:gridSpan w:val="12"/>
            <w:tcBorders>
              <w:top w:val="nil"/>
              <w:left w:val="nil"/>
              <w:bottom w:val="nil"/>
              <w:right w:val="single" w:sz="4" w:space="0" w:color="auto"/>
            </w:tcBorders>
          </w:tcPr>
          <w:p w14:paraId="021CDE60"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288BC592" w14:textId="77777777" w:rsidR="00C91E56" w:rsidRPr="008F7095" w:rsidRDefault="00C91E56" w:rsidP="002204A0">
            <w:pPr>
              <w:rPr>
                <w:rFonts w:ascii="Calibri" w:hAnsi="Calibri" w:cs="Calibri"/>
                <w:sz w:val="22"/>
                <w:szCs w:val="22"/>
              </w:rPr>
            </w:pPr>
            <w:r w:rsidRPr="008F7095">
              <w:rPr>
                <w:rFonts w:ascii="Calibri" w:hAnsi="Calibri" w:cs="Calibri"/>
                <w:sz w:val="22"/>
                <w:szCs w:val="22"/>
              </w:rPr>
              <w:t>/</w:t>
            </w:r>
          </w:p>
        </w:tc>
      </w:tr>
      <w:tr w:rsidR="00C91E56" w:rsidRPr="008F7095" w14:paraId="5B593A98" w14:textId="77777777" w:rsidTr="002204A0">
        <w:tc>
          <w:tcPr>
            <w:tcW w:w="9690" w:type="dxa"/>
            <w:gridSpan w:val="18"/>
          </w:tcPr>
          <w:p w14:paraId="1A94D918" w14:textId="77777777" w:rsidR="00C91E56" w:rsidRPr="008F7095" w:rsidRDefault="00C91E56" w:rsidP="002204A0">
            <w:pPr>
              <w:rPr>
                <w:rFonts w:ascii="Calibri" w:hAnsi="Calibri" w:cs="Calibri"/>
                <w:sz w:val="22"/>
                <w:szCs w:val="22"/>
              </w:rPr>
            </w:pPr>
          </w:p>
        </w:tc>
      </w:tr>
      <w:tr w:rsidR="00C91E56" w:rsidRPr="008F7095" w14:paraId="5E277A91" w14:textId="77777777" w:rsidTr="002204A0">
        <w:tc>
          <w:tcPr>
            <w:tcW w:w="1410" w:type="dxa"/>
            <w:tcBorders>
              <w:top w:val="nil"/>
              <w:left w:val="nil"/>
              <w:bottom w:val="single" w:sz="4" w:space="0" w:color="auto"/>
              <w:right w:val="nil"/>
            </w:tcBorders>
            <w:vAlign w:val="center"/>
          </w:tcPr>
          <w:p w14:paraId="0929C100"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Predavanja</w:t>
            </w:r>
          </w:p>
          <w:p w14:paraId="21DDC012" w14:textId="77777777" w:rsidR="00C91E56" w:rsidRPr="008F7095" w:rsidRDefault="00C91E56"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531E2650"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Seminar</w:t>
            </w:r>
          </w:p>
          <w:p w14:paraId="46B0B89C"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04A70195"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Vaje</w:t>
            </w:r>
          </w:p>
          <w:p w14:paraId="15F45A7E" w14:textId="77777777" w:rsidR="00C91E56" w:rsidRPr="008F7095" w:rsidRDefault="00C91E56"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5A405170"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Klinične vaje</w:t>
            </w:r>
          </w:p>
          <w:p w14:paraId="70812255" w14:textId="77777777" w:rsidR="00C91E56" w:rsidRPr="008F7095" w:rsidRDefault="00C91E56"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250EFF42"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4B633B80"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Samost. delo</w:t>
            </w:r>
          </w:p>
          <w:p w14:paraId="38EE8401" w14:textId="77777777" w:rsidR="00C91E56" w:rsidRPr="008F7095" w:rsidRDefault="00C91E56"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314AE06C" w14:textId="77777777" w:rsidR="00C91E56" w:rsidRPr="008F7095" w:rsidRDefault="00C91E56"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209062B5"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ECTS</w:t>
            </w:r>
          </w:p>
        </w:tc>
      </w:tr>
      <w:tr w:rsidR="00C91E56" w:rsidRPr="008F7095" w14:paraId="3FD6DF2F"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2B95EB16"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1687FBD"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0F939D9" w14:textId="46A7AE86"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 xml:space="preserve">30 </w:t>
            </w:r>
            <w:r w:rsidR="00DD64BB">
              <w:rPr>
                <w:rFonts w:ascii="Calibri" w:hAnsi="Calibri" w:cs="Calibri"/>
                <w:bCs/>
                <w:sz w:val="22"/>
                <w:szCs w:val="22"/>
              </w:rPr>
              <w:t>S</w:t>
            </w:r>
            <w:r w:rsidRPr="008F7095">
              <w:rPr>
                <w:rFonts w:ascii="Calibri" w:hAnsi="Calibri" w:cs="Calibri"/>
                <w:bCs/>
                <w:sz w:val="22"/>
                <w:szCs w:val="22"/>
              </w:rPr>
              <w:t>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42CF88C"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C47EDFA"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E813E80"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7F47948E" w14:textId="77777777" w:rsidR="00C91E56" w:rsidRPr="008F7095" w:rsidRDefault="00C91E56"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781B068A"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6</w:t>
            </w:r>
          </w:p>
        </w:tc>
      </w:tr>
      <w:tr w:rsidR="00C91E56" w:rsidRPr="008F7095" w14:paraId="06D3A21E" w14:textId="77777777" w:rsidTr="002204A0">
        <w:tc>
          <w:tcPr>
            <w:tcW w:w="9690" w:type="dxa"/>
            <w:gridSpan w:val="18"/>
          </w:tcPr>
          <w:p w14:paraId="313CDC13" w14:textId="77777777" w:rsidR="00C91E56" w:rsidRPr="008F7095" w:rsidRDefault="00C91E56" w:rsidP="002204A0">
            <w:pPr>
              <w:rPr>
                <w:rFonts w:ascii="Calibri" w:hAnsi="Calibri" w:cs="Calibri"/>
                <w:b/>
                <w:bCs/>
                <w:sz w:val="22"/>
                <w:szCs w:val="22"/>
              </w:rPr>
            </w:pPr>
          </w:p>
        </w:tc>
      </w:tr>
      <w:tr w:rsidR="00C91E56" w:rsidRPr="008F7095" w14:paraId="1F57DE96" w14:textId="77777777" w:rsidTr="002204A0">
        <w:tc>
          <w:tcPr>
            <w:tcW w:w="3307" w:type="dxa"/>
            <w:gridSpan w:val="5"/>
          </w:tcPr>
          <w:p w14:paraId="7FFF0ADF"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76511321" w14:textId="1AA27C89" w:rsidR="00C91E56" w:rsidRPr="008F7095" w:rsidRDefault="00C91E56" w:rsidP="002204A0">
            <w:pPr>
              <w:rPr>
                <w:rFonts w:ascii="Calibri" w:hAnsi="Calibri" w:cs="Calibri"/>
                <w:sz w:val="22"/>
                <w:szCs w:val="22"/>
              </w:rPr>
            </w:pPr>
            <w:r w:rsidRPr="008F7095">
              <w:rPr>
                <w:rFonts w:ascii="Calibri" w:eastAsia="Calibri" w:hAnsi="Calibri" w:cs="Calibri"/>
                <w:sz w:val="22"/>
                <w:szCs w:val="22"/>
              </w:rPr>
              <w:t xml:space="preserve">prof. dr. Suzana Todorović / Prof. Suzana Todorović, </w:t>
            </w:r>
            <w:proofErr w:type="spellStart"/>
            <w:r w:rsidRPr="008F7095">
              <w:rPr>
                <w:rFonts w:ascii="Calibri" w:eastAsia="Calibri" w:hAnsi="Calibri" w:cs="Calibri"/>
                <w:sz w:val="22"/>
                <w:szCs w:val="22"/>
              </w:rPr>
              <w:t>PhD</w:t>
            </w:r>
            <w:proofErr w:type="spellEnd"/>
          </w:p>
        </w:tc>
      </w:tr>
      <w:tr w:rsidR="00C91E56" w:rsidRPr="008F7095" w14:paraId="5186E958" w14:textId="77777777" w:rsidTr="002204A0">
        <w:tc>
          <w:tcPr>
            <w:tcW w:w="9690" w:type="dxa"/>
            <w:gridSpan w:val="18"/>
          </w:tcPr>
          <w:p w14:paraId="0902F53D" w14:textId="77777777" w:rsidR="00C91E56" w:rsidRPr="008F7095" w:rsidRDefault="00C91E56" w:rsidP="002204A0">
            <w:pPr>
              <w:jc w:val="both"/>
              <w:rPr>
                <w:rFonts w:ascii="Calibri" w:hAnsi="Calibri" w:cs="Calibri"/>
                <w:sz w:val="22"/>
                <w:szCs w:val="22"/>
              </w:rPr>
            </w:pPr>
          </w:p>
        </w:tc>
      </w:tr>
      <w:tr w:rsidR="00C91E56" w:rsidRPr="008F7095" w14:paraId="1128800C" w14:textId="77777777" w:rsidTr="002204A0">
        <w:tc>
          <w:tcPr>
            <w:tcW w:w="1641" w:type="dxa"/>
            <w:gridSpan w:val="2"/>
            <w:vMerge w:val="restart"/>
          </w:tcPr>
          <w:p w14:paraId="3FB2BA0C"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 xml:space="preserve">Jeziki / </w:t>
            </w:r>
          </w:p>
          <w:p w14:paraId="46983979" w14:textId="77777777" w:rsidR="00C91E56" w:rsidRPr="008F7095" w:rsidRDefault="00C91E56"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58E1AC00" w14:textId="77777777" w:rsidR="00C91E56" w:rsidRPr="008F7095" w:rsidRDefault="00C91E56"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4905C0E" w14:textId="77777777" w:rsidR="00C91E56" w:rsidRPr="008F7095" w:rsidRDefault="00C91E56"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C91E56" w:rsidRPr="008F7095" w14:paraId="5E4F026E" w14:textId="77777777" w:rsidTr="002204A0">
        <w:trPr>
          <w:trHeight w:val="215"/>
        </w:trPr>
        <w:tc>
          <w:tcPr>
            <w:tcW w:w="1641" w:type="dxa"/>
            <w:gridSpan w:val="2"/>
            <w:vMerge/>
            <w:vAlign w:val="center"/>
          </w:tcPr>
          <w:p w14:paraId="59C5029B" w14:textId="77777777" w:rsidR="00C91E56" w:rsidRPr="008F7095" w:rsidRDefault="00C91E56" w:rsidP="002204A0">
            <w:pPr>
              <w:rPr>
                <w:rFonts w:ascii="Calibri" w:hAnsi="Calibri" w:cs="Calibri"/>
                <w:b/>
                <w:bCs/>
                <w:sz w:val="22"/>
                <w:szCs w:val="22"/>
              </w:rPr>
            </w:pPr>
          </w:p>
        </w:tc>
        <w:tc>
          <w:tcPr>
            <w:tcW w:w="2241" w:type="dxa"/>
            <w:gridSpan w:val="4"/>
          </w:tcPr>
          <w:p w14:paraId="7601E1A0" w14:textId="77777777" w:rsidR="00C91E56" w:rsidRPr="008F7095" w:rsidRDefault="00C91E56"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4139B7DA" w14:textId="77777777" w:rsidR="00C91E56" w:rsidRPr="008F7095" w:rsidRDefault="00C91E56"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C91E56" w:rsidRPr="008F7095" w14:paraId="4EE392AF" w14:textId="77777777" w:rsidTr="002204A0">
        <w:tc>
          <w:tcPr>
            <w:tcW w:w="4728" w:type="dxa"/>
            <w:gridSpan w:val="9"/>
            <w:tcBorders>
              <w:top w:val="nil"/>
              <w:left w:val="nil"/>
              <w:bottom w:val="single" w:sz="4" w:space="0" w:color="auto"/>
              <w:right w:val="nil"/>
            </w:tcBorders>
          </w:tcPr>
          <w:p w14:paraId="181D26CE" w14:textId="77777777" w:rsidR="00C91E56" w:rsidRPr="008F7095" w:rsidRDefault="00C91E56" w:rsidP="002204A0">
            <w:pPr>
              <w:rPr>
                <w:rFonts w:ascii="Calibri" w:hAnsi="Calibri" w:cs="Calibri"/>
                <w:b/>
                <w:bCs/>
                <w:sz w:val="22"/>
                <w:szCs w:val="22"/>
              </w:rPr>
            </w:pPr>
          </w:p>
          <w:p w14:paraId="31667571"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42B44A44" w14:textId="77777777" w:rsidR="00C91E56" w:rsidRPr="008F7095" w:rsidRDefault="00C91E56" w:rsidP="002204A0">
            <w:pPr>
              <w:rPr>
                <w:rFonts w:ascii="Calibri" w:hAnsi="Calibri" w:cs="Calibri"/>
                <w:b/>
                <w:sz w:val="22"/>
                <w:szCs w:val="22"/>
              </w:rPr>
            </w:pPr>
          </w:p>
          <w:p w14:paraId="1991E0DB" w14:textId="77777777" w:rsidR="00C91E56" w:rsidRPr="008F7095" w:rsidRDefault="00C91E56"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0C6BF659" w14:textId="77777777" w:rsidR="00C91E56" w:rsidRPr="008F7095" w:rsidRDefault="00C91E56" w:rsidP="002204A0">
            <w:pPr>
              <w:rPr>
                <w:rFonts w:ascii="Calibri" w:hAnsi="Calibri" w:cs="Calibri"/>
                <w:b/>
                <w:sz w:val="22"/>
                <w:szCs w:val="22"/>
              </w:rPr>
            </w:pPr>
          </w:p>
          <w:p w14:paraId="24D65E12" w14:textId="77777777" w:rsidR="00C91E56" w:rsidRPr="008F7095" w:rsidRDefault="00C91E56"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C91E56" w:rsidRPr="008F7095" w14:paraId="45DA19CE" w14:textId="77777777" w:rsidTr="002204A0">
        <w:trPr>
          <w:trHeight w:val="423"/>
        </w:trPr>
        <w:tc>
          <w:tcPr>
            <w:tcW w:w="4728" w:type="dxa"/>
            <w:gridSpan w:val="9"/>
            <w:tcBorders>
              <w:top w:val="single" w:sz="4" w:space="0" w:color="auto"/>
              <w:left w:val="single" w:sz="4" w:space="0" w:color="auto"/>
              <w:bottom w:val="single" w:sz="4" w:space="0" w:color="auto"/>
              <w:right w:val="single" w:sz="4" w:space="0" w:color="auto"/>
            </w:tcBorders>
          </w:tcPr>
          <w:p w14:paraId="0B7F1B9E" w14:textId="77777777" w:rsidR="00C91E56" w:rsidRPr="008F7095" w:rsidRDefault="00C91E56" w:rsidP="002204A0">
            <w:pPr>
              <w:rPr>
                <w:rFonts w:ascii="Calibri" w:hAnsi="Calibri" w:cs="Calibri"/>
                <w:sz w:val="22"/>
                <w:szCs w:val="22"/>
                <w:lang w:eastAsia="sl-SI"/>
              </w:rPr>
            </w:pPr>
            <w:r w:rsidRPr="008F7095">
              <w:rPr>
                <w:rFonts w:ascii="Calibri" w:hAnsi="Calibri" w:cs="Calibri"/>
                <w:sz w:val="22"/>
                <w:szCs w:val="22"/>
                <w:lang w:eastAsia="sl-SI"/>
              </w:rPr>
              <w:t>/</w:t>
            </w:r>
          </w:p>
        </w:tc>
        <w:tc>
          <w:tcPr>
            <w:tcW w:w="142" w:type="dxa"/>
            <w:tcBorders>
              <w:top w:val="nil"/>
              <w:left w:val="single" w:sz="4" w:space="0" w:color="auto"/>
              <w:bottom w:val="nil"/>
              <w:right w:val="single" w:sz="4" w:space="0" w:color="auto"/>
            </w:tcBorders>
          </w:tcPr>
          <w:p w14:paraId="26534049" w14:textId="77777777" w:rsidR="00C91E56" w:rsidRPr="008F7095" w:rsidRDefault="00C91E56"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2D5F9B9" w14:textId="77777777" w:rsidR="00C91E56" w:rsidRPr="008F7095" w:rsidRDefault="00C91E56" w:rsidP="002204A0">
            <w:pPr>
              <w:rPr>
                <w:rFonts w:ascii="Calibri" w:hAnsi="Calibri" w:cs="Calibri"/>
                <w:sz w:val="22"/>
                <w:szCs w:val="22"/>
              </w:rPr>
            </w:pPr>
            <w:r w:rsidRPr="008F7095">
              <w:rPr>
                <w:rFonts w:ascii="Calibri" w:hAnsi="Calibri" w:cs="Calibri"/>
                <w:sz w:val="22"/>
                <w:szCs w:val="22"/>
              </w:rPr>
              <w:t>/</w:t>
            </w:r>
          </w:p>
        </w:tc>
      </w:tr>
      <w:tr w:rsidR="00C91E56" w:rsidRPr="008F7095" w14:paraId="435FDFEA" w14:textId="77777777" w:rsidTr="002204A0">
        <w:trPr>
          <w:trHeight w:val="137"/>
        </w:trPr>
        <w:tc>
          <w:tcPr>
            <w:tcW w:w="4718" w:type="dxa"/>
            <w:gridSpan w:val="8"/>
            <w:tcBorders>
              <w:top w:val="nil"/>
              <w:left w:val="nil"/>
              <w:bottom w:val="single" w:sz="4" w:space="0" w:color="auto"/>
              <w:right w:val="nil"/>
            </w:tcBorders>
          </w:tcPr>
          <w:p w14:paraId="5B1CC761" w14:textId="77777777" w:rsidR="00C91E56" w:rsidRPr="008F7095" w:rsidRDefault="00C91E56" w:rsidP="002204A0">
            <w:pPr>
              <w:rPr>
                <w:rFonts w:ascii="Calibri" w:hAnsi="Calibri" w:cs="Calibri"/>
                <w:b/>
                <w:sz w:val="22"/>
                <w:szCs w:val="22"/>
              </w:rPr>
            </w:pPr>
          </w:p>
          <w:p w14:paraId="7A19C261"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494303E4" w14:textId="77777777" w:rsidR="00C91E56" w:rsidRPr="008F7095" w:rsidRDefault="00C91E56"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2AF91706" w14:textId="77777777" w:rsidR="00C91E56" w:rsidRPr="008F7095" w:rsidRDefault="00C91E56" w:rsidP="002204A0">
            <w:pPr>
              <w:rPr>
                <w:rFonts w:ascii="Calibri" w:hAnsi="Calibri" w:cs="Calibri"/>
                <w:b/>
                <w:sz w:val="22"/>
                <w:szCs w:val="22"/>
              </w:rPr>
            </w:pPr>
          </w:p>
          <w:p w14:paraId="30F508D0" w14:textId="77777777" w:rsidR="00C91E56" w:rsidRPr="008F7095" w:rsidRDefault="00C91E56"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C91E56" w:rsidRPr="008F7095" w14:paraId="73F7A611" w14:textId="77777777" w:rsidTr="002204A0">
        <w:trPr>
          <w:trHeight w:val="977"/>
        </w:trPr>
        <w:tc>
          <w:tcPr>
            <w:tcW w:w="4718" w:type="dxa"/>
            <w:gridSpan w:val="8"/>
            <w:tcBorders>
              <w:top w:val="single" w:sz="4" w:space="0" w:color="auto"/>
              <w:left w:val="single" w:sz="4" w:space="0" w:color="auto"/>
              <w:bottom w:val="single" w:sz="4" w:space="0" w:color="auto"/>
              <w:right w:val="single" w:sz="4" w:space="0" w:color="auto"/>
            </w:tcBorders>
          </w:tcPr>
          <w:p w14:paraId="501DF15E" w14:textId="77777777" w:rsidR="00C91E56" w:rsidRPr="008F7095" w:rsidRDefault="00C91E56" w:rsidP="00C91E56">
            <w:pPr>
              <w:numPr>
                <w:ilvl w:val="0"/>
                <w:numId w:val="1"/>
              </w:numPr>
              <w:rPr>
                <w:rFonts w:ascii="Calibri" w:hAnsi="Calibri" w:cs="Calibri"/>
                <w:sz w:val="22"/>
                <w:szCs w:val="22"/>
                <w:lang w:eastAsia="sl-SI"/>
              </w:rPr>
            </w:pPr>
            <w:r w:rsidRPr="008F7095">
              <w:rPr>
                <w:rFonts w:ascii="Calibri" w:hAnsi="Calibri" w:cs="Calibri"/>
                <w:sz w:val="22"/>
                <w:szCs w:val="22"/>
                <w:lang w:eastAsia="sl-SI"/>
              </w:rPr>
              <w:t>Didaktična načela, cilji in metode pri pouku italijanskega jezika.</w:t>
            </w:r>
          </w:p>
          <w:p w14:paraId="27C1896D" w14:textId="77777777" w:rsidR="00C91E56" w:rsidRPr="008F7095" w:rsidRDefault="00C91E56" w:rsidP="00C91E56">
            <w:pPr>
              <w:numPr>
                <w:ilvl w:val="0"/>
                <w:numId w:val="1"/>
              </w:numPr>
              <w:rPr>
                <w:rFonts w:ascii="Calibri" w:hAnsi="Calibri" w:cs="Calibri"/>
                <w:sz w:val="22"/>
                <w:szCs w:val="22"/>
                <w:lang w:eastAsia="sl-SI"/>
              </w:rPr>
            </w:pPr>
            <w:r w:rsidRPr="008F7095">
              <w:rPr>
                <w:rFonts w:ascii="Calibri" w:hAnsi="Calibri" w:cs="Calibri"/>
                <w:sz w:val="22"/>
                <w:szCs w:val="22"/>
                <w:lang w:eastAsia="sl-SI"/>
              </w:rPr>
              <w:t>Zgodovinski pregled pouka italijanščine.</w:t>
            </w:r>
          </w:p>
          <w:p w14:paraId="46C1F21D" w14:textId="77777777" w:rsidR="00C91E56" w:rsidRPr="008F7095" w:rsidRDefault="00C91E56" w:rsidP="00C91E56">
            <w:pPr>
              <w:numPr>
                <w:ilvl w:val="0"/>
                <w:numId w:val="1"/>
              </w:numPr>
              <w:rPr>
                <w:rFonts w:ascii="Calibri" w:hAnsi="Calibri" w:cs="Calibri"/>
                <w:sz w:val="22"/>
                <w:szCs w:val="22"/>
                <w:lang w:eastAsia="sl-SI"/>
              </w:rPr>
            </w:pPr>
            <w:r w:rsidRPr="008F7095">
              <w:rPr>
                <w:rFonts w:ascii="Calibri" w:hAnsi="Calibri" w:cs="Calibri"/>
                <w:sz w:val="22"/>
                <w:szCs w:val="22"/>
                <w:lang w:eastAsia="sl-SI"/>
              </w:rPr>
              <w:t>Načini razvijanja sporazumevalnih dejavnosti učencev v 1. in 2. obdobju, s posebnim poudarkom na metodah za pridobivanje osnov tvorjenja besedil in osnovnih jezikovnih pojmov.</w:t>
            </w:r>
          </w:p>
          <w:p w14:paraId="1972225F" w14:textId="77777777" w:rsidR="00C91E56" w:rsidRPr="008F7095" w:rsidRDefault="00C91E56" w:rsidP="00C91E56">
            <w:pPr>
              <w:numPr>
                <w:ilvl w:val="0"/>
                <w:numId w:val="1"/>
              </w:numPr>
              <w:rPr>
                <w:rFonts w:ascii="Calibri" w:hAnsi="Calibri" w:cs="Calibri"/>
                <w:sz w:val="22"/>
                <w:szCs w:val="22"/>
                <w:lang w:eastAsia="sl-SI"/>
              </w:rPr>
            </w:pPr>
            <w:r w:rsidRPr="008F7095">
              <w:rPr>
                <w:rFonts w:ascii="Calibri" w:hAnsi="Calibri" w:cs="Calibri"/>
                <w:sz w:val="22"/>
                <w:szCs w:val="22"/>
                <w:lang w:eastAsia="sl-SI"/>
              </w:rPr>
              <w:t>Načini razvijanja slovarske, slovnične, pravorečne in pravopisne zmožnosti učencev v 1. in 2. obdobju.</w:t>
            </w:r>
          </w:p>
          <w:p w14:paraId="4A9D5633" w14:textId="77777777" w:rsidR="00C91E56" w:rsidRPr="008F7095" w:rsidRDefault="00C91E56" w:rsidP="00C91E56">
            <w:pPr>
              <w:numPr>
                <w:ilvl w:val="0"/>
                <w:numId w:val="1"/>
              </w:numPr>
              <w:rPr>
                <w:rFonts w:ascii="Calibri" w:hAnsi="Calibri" w:cs="Calibri"/>
                <w:sz w:val="22"/>
                <w:szCs w:val="22"/>
                <w:lang w:eastAsia="sl-SI"/>
              </w:rPr>
            </w:pPr>
            <w:r w:rsidRPr="008F7095">
              <w:rPr>
                <w:rFonts w:ascii="Calibri" w:hAnsi="Calibri" w:cs="Calibri"/>
                <w:sz w:val="22"/>
                <w:szCs w:val="22"/>
                <w:lang w:eastAsia="sl-SI"/>
              </w:rPr>
              <w:t>Načini razvijanja spoznavne zmožnosti o jeziku pri učencih 1. in 2. obdobja.</w:t>
            </w:r>
          </w:p>
          <w:p w14:paraId="1100CB81" w14:textId="77777777" w:rsidR="00C91E56" w:rsidRPr="008F7095" w:rsidRDefault="00C91E56" w:rsidP="00C91E56">
            <w:pPr>
              <w:numPr>
                <w:ilvl w:val="0"/>
                <w:numId w:val="1"/>
              </w:numPr>
              <w:rPr>
                <w:rFonts w:ascii="Calibri" w:hAnsi="Calibri" w:cs="Calibri"/>
                <w:sz w:val="22"/>
                <w:szCs w:val="22"/>
                <w:lang w:eastAsia="sl-SI"/>
              </w:rPr>
            </w:pPr>
            <w:r w:rsidRPr="008F7095">
              <w:rPr>
                <w:rFonts w:ascii="Calibri" w:hAnsi="Calibri" w:cs="Calibri"/>
                <w:sz w:val="22"/>
                <w:szCs w:val="22"/>
                <w:lang w:eastAsia="sl-SI"/>
              </w:rPr>
              <w:t>Načini preverjanja in ocenjevanja italijanščine v 1. in 2. triletju.</w:t>
            </w:r>
          </w:p>
          <w:p w14:paraId="668BD9B2" w14:textId="77777777" w:rsidR="00C91E56" w:rsidRPr="008F7095" w:rsidRDefault="00C91E56" w:rsidP="00C91E56">
            <w:pPr>
              <w:numPr>
                <w:ilvl w:val="0"/>
                <w:numId w:val="1"/>
              </w:numPr>
              <w:rPr>
                <w:rFonts w:ascii="Calibri" w:hAnsi="Calibri" w:cs="Calibri"/>
                <w:sz w:val="22"/>
                <w:szCs w:val="22"/>
                <w:lang w:eastAsia="sl-SI"/>
              </w:rPr>
            </w:pPr>
            <w:r w:rsidRPr="008F7095">
              <w:rPr>
                <w:rFonts w:ascii="Calibri" w:hAnsi="Calibri" w:cs="Calibri"/>
                <w:sz w:val="22"/>
                <w:szCs w:val="22"/>
                <w:lang w:eastAsia="sl-SI"/>
              </w:rPr>
              <w:t>Primeri obravnave določenih besedil in  jezikovnih pojavov.</w:t>
            </w:r>
          </w:p>
          <w:p w14:paraId="1E2B6698" w14:textId="77777777" w:rsidR="00C91E56" w:rsidRPr="008F7095" w:rsidRDefault="00C91E56" w:rsidP="00C91E56">
            <w:pPr>
              <w:numPr>
                <w:ilvl w:val="0"/>
                <w:numId w:val="1"/>
              </w:numPr>
              <w:rPr>
                <w:rFonts w:ascii="Calibri" w:hAnsi="Calibri" w:cs="Calibri"/>
                <w:sz w:val="22"/>
                <w:szCs w:val="22"/>
                <w:lang w:eastAsia="sl-SI"/>
              </w:rPr>
            </w:pPr>
            <w:r w:rsidRPr="008F7095">
              <w:rPr>
                <w:rFonts w:ascii="Calibri" w:hAnsi="Calibri" w:cs="Calibri"/>
                <w:sz w:val="22"/>
                <w:szCs w:val="22"/>
                <w:lang w:eastAsia="sl-SI"/>
              </w:rPr>
              <w:lastRenderedPageBreak/>
              <w:t>Pisanje učnih priprav, tematskih sklopov in načrtovanje izvajanja jezikovnega pouka.</w:t>
            </w:r>
          </w:p>
          <w:p w14:paraId="020BA266" w14:textId="77777777" w:rsidR="00C91E56" w:rsidRPr="008F7095" w:rsidRDefault="00C91E56" w:rsidP="002204A0">
            <w:pPr>
              <w:ind w:left="142"/>
              <w:rPr>
                <w:rFonts w:ascii="Calibri" w:hAnsi="Calibri" w:cs="Calibri"/>
                <w:sz w:val="22"/>
                <w:szCs w:val="22"/>
                <w:lang w:eastAsia="sl-SI"/>
              </w:rPr>
            </w:pPr>
          </w:p>
        </w:tc>
        <w:tc>
          <w:tcPr>
            <w:tcW w:w="152" w:type="dxa"/>
            <w:gridSpan w:val="2"/>
            <w:tcBorders>
              <w:top w:val="nil"/>
              <w:left w:val="single" w:sz="4" w:space="0" w:color="auto"/>
              <w:bottom w:val="nil"/>
              <w:right w:val="single" w:sz="4" w:space="0" w:color="auto"/>
            </w:tcBorders>
          </w:tcPr>
          <w:p w14:paraId="1361D9FB" w14:textId="77777777" w:rsidR="00C91E56" w:rsidRPr="008F7095" w:rsidRDefault="00C91E56"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2BF42B22" w14:textId="77777777" w:rsidR="00C91E56" w:rsidRPr="008F7095" w:rsidRDefault="00C91E56" w:rsidP="00C91E56">
            <w:pPr>
              <w:numPr>
                <w:ilvl w:val="0"/>
                <w:numId w:val="7"/>
              </w:numPr>
              <w:rPr>
                <w:rFonts w:ascii="Calibri" w:hAnsi="Calibri" w:cs="Calibri"/>
                <w:sz w:val="22"/>
                <w:szCs w:val="22"/>
                <w:lang w:val="en-GB"/>
              </w:rPr>
            </w:pPr>
            <w:r w:rsidRPr="008F7095">
              <w:rPr>
                <w:rFonts w:ascii="Calibri" w:hAnsi="Calibri" w:cs="Calibri"/>
                <w:sz w:val="22"/>
                <w:szCs w:val="22"/>
                <w:lang w:val="en-GB"/>
              </w:rPr>
              <w:t>Didactic principles, objectives and methods in the teaching of Italian language.</w:t>
            </w:r>
          </w:p>
          <w:p w14:paraId="512783A1" w14:textId="77777777" w:rsidR="00C91E56" w:rsidRPr="008F7095" w:rsidRDefault="00C91E56" w:rsidP="00C91E56">
            <w:pPr>
              <w:numPr>
                <w:ilvl w:val="0"/>
                <w:numId w:val="7"/>
              </w:numPr>
              <w:rPr>
                <w:rFonts w:ascii="Calibri" w:hAnsi="Calibri" w:cs="Calibri"/>
                <w:sz w:val="22"/>
                <w:szCs w:val="22"/>
                <w:lang w:val="en-GB"/>
              </w:rPr>
            </w:pPr>
            <w:r w:rsidRPr="008F7095">
              <w:rPr>
                <w:rFonts w:ascii="Calibri" w:hAnsi="Calibri" w:cs="Calibri"/>
                <w:sz w:val="22"/>
                <w:szCs w:val="22"/>
                <w:lang w:val="en-GB"/>
              </w:rPr>
              <w:t>Historical overview of teaching Italian language.</w:t>
            </w:r>
          </w:p>
          <w:p w14:paraId="73F18DE1" w14:textId="77777777" w:rsidR="00C91E56" w:rsidRPr="008F7095" w:rsidRDefault="00C91E56" w:rsidP="00C91E56">
            <w:pPr>
              <w:numPr>
                <w:ilvl w:val="0"/>
                <w:numId w:val="7"/>
              </w:numPr>
              <w:rPr>
                <w:rFonts w:ascii="Calibri" w:hAnsi="Calibri" w:cs="Calibri"/>
                <w:sz w:val="22"/>
                <w:szCs w:val="22"/>
                <w:lang w:val="en-GB"/>
              </w:rPr>
            </w:pPr>
            <w:r w:rsidRPr="008F7095">
              <w:rPr>
                <w:rFonts w:ascii="Calibri" w:hAnsi="Calibri" w:cs="Calibri"/>
                <w:sz w:val="22"/>
                <w:szCs w:val="22"/>
                <w:lang w:val="en-GB"/>
              </w:rPr>
              <w:t>Ways of developing the communicative activities of pupils in the 1st and 2nd cycle, with special emphasis on methods of acquiring the basics of forming texts and basic language concepts.</w:t>
            </w:r>
          </w:p>
          <w:p w14:paraId="14DCDB24" w14:textId="77777777" w:rsidR="00C91E56" w:rsidRPr="008F7095" w:rsidRDefault="00C91E56" w:rsidP="00C91E56">
            <w:pPr>
              <w:numPr>
                <w:ilvl w:val="0"/>
                <w:numId w:val="7"/>
              </w:numPr>
              <w:rPr>
                <w:rFonts w:ascii="Calibri" w:hAnsi="Calibri" w:cs="Calibri"/>
                <w:sz w:val="22"/>
                <w:szCs w:val="22"/>
                <w:lang w:val="en-GB"/>
              </w:rPr>
            </w:pPr>
            <w:r w:rsidRPr="008F7095">
              <w:rPr>
                <w:rFonts w:ascii="Calibri" w:hAnsi="Calibri" w:cs="Calibri"/>
                <w:sz w:val="22"/>
                <w:szCs w:val="22"/>
                <w:lang w:val="en-GB"/>
              </w:rPr>
              <w:t>Ways of developing lexical, grammatical, phonological and spelling abilities of pupils in the 1st and 2nd cycle.</w:t>
            </w:r>
          </w:p>
          <w:p w14:paraId="77CFA4DA" w14:textId="77777777" w:rsidR="00C91E56" w:rsidRPr="008F7095" w:rsidRDefault="00C91E56" w:rsidP="00C91E56">
            <w:pPr>
              <w:numPr>
                <w:ilvl w:val="0"/>
                <w:numId w:val="7"/>
              </w:numPr>
              <w:rPr>
                <w:rFonts w:ascii="Calibri" w:hAnsi="Calibri" w:cs="Calibri"/>
                <w:sz w:val="22"/>
                <w:szCs w:val="22"/>
                <w:lang w:val="en-GB"/>
              </w:rPr>
            </w:pPr>
            <w:r w:rsidRPr="008F7095">
              <w:rPr>
                <w:rFonts w:ascii="Calibri" w:hAnsi="Calibri" w:cs="Calibri"/>
                <w:sz w:val="22"/>
                <w:szCs w:val="22"/>
                <w:lang w:val="en-GB"/>
              </w:rPr>
              <w:t>Ways of developing cognitive abilities of language pupils in the 1st and 2nd cycles.</w:t>
            </w:r>
          </w:p>
          <w:p w14:paraId="73F448E9" w14:textId="77777777" w:rsidR="00C91E56" w:rsidRPr="008F7095" w:rsidRDefault="00C91E56" w:rsidP="00C91E56">
            <w:pPr>
              <w:numPr>
                <w:ilvl w:val="0"/>
                <w:numId w:val="7"/>
              </w:numPr>
              <w:rPr>
                <w:rFonts w:ascii="Calibri" w:hAnsi="Calibri" w:cs="Calibri"/>
                <w:sz w:val="22"/>
                <w:szCs w:val="22"/>
                <w:lang w:val="en-GB"/>
              </w:rPr>
            </w:pPr>
            <w:r w:rsidRPr="008F7095">
              <w:rPr>
                <w:rFonts w:ascii="Calibri" w:hAnsi="Calibri" w:cs="Calibri"/>
                <w:sz w:val="22"/>
                <w:szCs w:val="22"/>
                <w:lang w:val="en-GB"/>
              </w:rPr>
              <w:t>Methods of testing and assessing Italian language in the 1st and 2nd cycle.</w:t>
            </w:r>
          </w:p>
          <w:p w14:paraId="7D9E0D73" w14:textId="77777777" w:rsidR="00C91E56" w:rsidRPr="008F7095" w:rsidRDefault="00C91E56" w:rsidP="00C91E56">
            <w:pPr>
              <w:numPr>
                <w:ilvl w:val="0"/>
                <w:numId w:val="7"/>
              </w:numPr>
              <w:rPr>
                <w:rFonts w:ascii="Calibri" w:hAnsi="Calibri" w:cs="Calibri"/>
                <w:sz w:val="22"/>
                <w:szCs w:val="22"/>
                <w:lang w:val="en-GB"/>
              </w:rPr>
            </w:pPr>
            <w:r w:rsidRPr="008F7095">
              <w:rPr>
                <w:rFonts w:ascii="Calibri" w:hAnsi="Calibri" w:cs="Calibri"/>
                <w:sz w:val="22"/>
                <w:szCs w:val="22"/>
                <w:lang w:val="en-GB"/>
              </w:rPr>
              <w:lastRenderedPageBreak/>
              <w:t>Examples of discussing certain texts and linguistic phenomena.</w:t>
            </w:r>
          </w:p>
          <w:p w14:paraId="3376E9E4" w14:textId="77777777" w:rsidR="00C91E56" w:rsidRPr="008F7095" w:rsidRDefault="00C91E56" w:rsidP="00C91E56">
            <w:pPr>
              <w:numPr>
                <w:ilvl w:val="0"/>
                <w:numId w:val="7"/>
              </w:numPr>
              <w:rPr>
                <w:rFonts w:ascii="Calibri" w:hAnsi="Calibri" w:cs="Calibri"/>
                <w:sz w:val="22"/>
                <w:szCs w:val="22"/>
                <w:lang w:val="en-GB"/>
              </w:rPr>
            </w:pPr>
            <w:r w:rsidRPr="008F7095">
              <w:rPr>
                <w:rFonts w:ascii="Calibri" w:hAnsi="Calibri" w:cs="Calibri"/>
                <w:sz w:val="22"/>
                <w:szCs w:val="22"/>
                <w:lang w:val="en-GB"/>
              </w:rPr>
              <w:t>Writing lesson plans, topics and planning the implementation of language teaching.</w:t>
            </w:r>
          </w:p>
        </w:tc>
      </w:tr>
    </w:tbl>
    <w:p w14:paraId="13A8897A" w14:textId="77777777" w:rsidR="00A548C7" w:rsidRDefault="00A548C7" w:rsidP="00C91E56">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9690"/>
      </w:tblGrid>
      <w:tr w:rsidR="00A548C7" w:rsidRPr="008F7095" w14:paraId="297B0E4B" w14:textId="77777777" w:rsidTr="00D87F19">
        <w:tc>
          <w:tcPr>
            <w:tcW w:w="9695" w:type="dxa"/>
          </w:tcPr>
          <w:p w14:paraId="36DF98D4" w14:textId="7232BA02" w:rsidR="00A548C7" w:rsidRDefault="00A548C7" w:rsidP="00D87F19">
            <w:pPr>
              <w:jc w:val="both"/>
              <w:rPr>
                <w:rFonts w:ascii="Calibri" w:hAnsi="Calibri" w:cs="Calibri"/>
                <w:sz w:val="22"/>
                <w:szCs w:val="22"/>
              </w:rPr>
            </w:pPr>
          </w:p>
          <w:p w14:paraId="3AF6CF4A" w14:textId="77777777" w:rsidR="00A548C7" w:rsidRPr="008F7095" w:rsidRDefault="00A548C7" w:rsidP="00D87F19">
            <w:pPr>
              <w:jc w:val="both"/>
              <w:rPr>
                <w:rFonts w:ascii="Calibri" w:hAnsi="Calibri" w:cs="Calibri"/>
                <w:b/>
                <w:sz w:val="22"/>
                <w:szCs w:val="22"/>
              </w:rPr>
            </w:pP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A548C7" w:rsidRPr="008F7095" w14:paraId="3797C9E2" w14:textId="77777777" w:rsidTr="003D6BB0">
        <w:trPr>
          <w:trHeight w:hRule="exact" w:val="7870"/>
        </w:trPr>
        <w:tc>
          <w:tcPr>
            <w:tcW w:w="9695" w:type="dxa"/>
            <w:tcBorders>
              <w:top w:val="single" w:sz="4" w:space="0" w:color="auto"/>
              <w:left w:val="single" w:sz="4" w:space="0" w:color="auto"/>
              <w:bottom w:val="single" w:sz="4" w:space="0" w:color="auto"/>
              <w:right w:val="single" w:sz="4" w:space="0" w:color="auto"/>
            </w:tcBorders>
          </w:tcPr>
          <w:p w14:paraId="623FE165" w14:textId="27C1F6C0" w:rsidR="00A548C7" w:rsidRPr="008F7095" w:rsidRDefault="00A548C7" w:rsidP="00D87F19">
            <w:pPr>
              <w:rPr>
                <w:rFonts w:ascii="Calibri" w:hAnsi="Calibri" w:cs="Calibri"/>
                <w:sz w:val="22"/>
                <w:szCs w:val="22"/>
                <w:u w:val="single"/>
              </w:rPr>
            </w:pPr>
            <w:r w:rsidRPr="008F7095">
              <w:rPr>
                <w:rFonts w:ascii="Calibri" w:hAnsi="Calibri" w:cs="Calibri"/>
                <w:sz w:val="22"/>
                <w:szCs w:val="22"/>
                <w:u w:val="single"/>
              </w:rPr>
              <w:t>Osnovna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47B6DC4C" w14:textId="634791EE" w:rsidR="00A548C7" w:rsidRPr="00E418E4" w:rsidRDefault="00B36D37" w:rsidP="00D87F19">
            <w:pPr>
              <w:numPr>
                <w:ilvl w:val="0"/>
                <w:numId w:val="2"/>
              </w:numPr>
              <w:rPr>
                <w:rFonts w:ascii="Calibri" w:hAnsi="Calibri" w:cs="Calibri"/>
                <w:color w:val="000000" w:themeColor="text1"/>
                <w:sz w:val="22"/>
                <w:szCs w:val="22"/>
              </w:rPr>
            </w:pPr>
            <w:proofErr w:type="spellStart"/>
            <w:r w:rsidRPr="00E418E4">
              <w:rPr>
                <w:rFonts w:ascii="Calibri" w:hAnsi="Calibri" w:cs="Calibri"/>
                <w:color w:val="000000" w:themeColor="text1"/>
                <w:sz w:val="22"/>
                <w:szCs w:val="22"/>
              </w:rPr>
              <w:t>Balboni</w:t>
            </w:r>
            <w:proofErr w:type="spellEnd"/>
            <w:r w:rsidRPr="00E418E4">
              <w:rPr>
                <w:rFonts w:ascii="Calibri" w:hAnsi="Calibri" w:cs="Calibri"/>
                <w:color w:val="000000" w:themeColor="text1"/>
                <w:sz w:val="22"/>
                <w:szCs w:val="22"/>
              </w:rPr>
              <w:t>, P</w:t>
            </w:r>
            <w:r w:rsidR="00A548C7" w:rsidRPr="00E418E4">
              <w:rPr>
                <w:rFonts w:ascii="Calibri" w:hAnsi="Calibri" w:cs="Calibri"/>
                <w:color w:val="000000" w:themeColor="text1"/>
                <w:sz w:val="22"/>
                <w:szCs w:val="22"/>
              </w:rPr>
              <w:t>.</w:t>
            </w:r>
            <w:r w:rsidRPr="00E418E4">
              <w:rPr>
                <w:rFonts w:ascii="Calibri" w:hAnsi="Calibri" w:cs="Calibri"/>
                <w:color w:val="000000" w:themeColor="text1"/>
                <w:sz w:val="22"/>
                <w:szCs w:val="22"/>
              </w:rPr>
              <w:t xml:space="preserve"> E.</w:t>
            </w:r>
            <w:r w:rsidR="00A548C7" w:rsidRPr="00E418E4">
              <w:rPr>
                <w:rFonts w:ascii="Calibri" w:hAnsi="Calibri" w:cs="Calibri"/>
                <w:color w:val="000000" w:themeColor="text1"/>
                <w:sz w:val="22"/>
                <w:szCs w:val="22"/>
              </w:rPr>
              <w:t xml:space="preserve"> (200</w:t>
            </w:r>
            <w:r w:rsidRPr="00E418E4">
              <w:rPr>
                <w:rFonts w:ascii="Calibri" w:hAnsi="Calibri" w:cs="Calibri"/>
                <w:color w:val="000000" w:themeColor="text1"/>
                <w:sz w:val="22"/>
                <w:szCs w:val="22"/>
              </w:rPr>
              <w:t>6</w:t>
            </w:r>
            <w:r w:rsidR="00A548C7" w:rsidRPr="00E418E4">
              <w:rPr>
                <w:rFonts w:ascii="Calibri" w:hAnsi="Calibri" w:cs="Calibri"/>
                <w:color w:val="000000" w:themeColor="text1"/>
                <w:sz w:val="22"/>
                <w:szCs w:val="22"/>
              </w:rPr>
              <w:t xml:space="preserve">). </w:t>
            </w:r>
            <w:proofErr w:type="spellStart"/>
            <w:r w:rsidRPr="00E418E4">
              <w:rPr>
                <w:rFonts w:ascii="Calibri" w:hAnsi="Calibri" w:cs="Calibri"/>
                <w:color w:val="000000" w:themeColor="text1"/>
                <w:sz w:val="22"/>
                <w:szCs w:val="22"/>
              </w:rPr>
              <w:t>Italiano</w:t>
            </w:r>
            <w:proofErr w:type="spellEnd"/>
            <w:r w:rsidRPr="00E418E4">
              <w:rPr>
                <w:rFonts w:ascii="Calibri" w:hAnsi="Calibri" w:cs="Calibri"/>
                <w:color w:val="000000" w:themeColor="text1"/>
                <w:sz w:val="22"/>
                <w:szCs w:val="22"/>
              </w:rPr>
              <w:t xml:space="preserve"> </w:t>
            </w:r>
            <w:proofErr w:type="spellStart"/>
            <w:r w:rsidRPr="00E418E4">
              <w:rPr>
                <w:rFonts w:ascii="Calibri" w:hAnsi="Calibri" w:cs="Calibri"/>
                <w:color w:val="000000" w:themeColor="text1"/>
                <w:sz w:val="22"/>
                <w:szCs w:val="22"/>
              </w:rPr>
              <w:t>lingua</w:t>
            </w:r>
            <w:proofErr w:type="spellEnd"/>
            <w:r w:rsidRPr="00E418E4">
              <w:rPr>
                <w:rFonts w:ascii="Calibri" w:hAnsi="Calibri" w:cs="Calibri"/>
                <w:color w:val="000000" w:themeColor="text1"/>
                <w:sz w:val="22"/>
                <w:szCs w:val="22"/>
              </w:rPr>
              <w:t xml:space="preserve"> materna: </w:t>
            </w:r>
            <w:proofErr w:type="spellStart"/>
            <w:r w:rsidRPr="00E418E4">
              <w:rPr>
                <w:rFonts w:ascii="Calibri" w:hAnsi="Calibri" w:cs="Calibri"/>
                <w:color w:val="000000" w:themeColor="text1"/>
                <w:sz w:val="22"/>
                <w:szCs w:val="22"/>
              </w:rPr>
              <w:t>fondamenti</w:t>
            </w:r>
            <w:proofErr w:type="spellEnd"/>
            <w:r w:rsidRPr="00E418E4">
              <w:rPr>
                <w:rFonts w:ascii="Calibri" w:hAnsi="Calibri" w:cs="Calibri"/>
                <w:color w:val="000000" w:themeColor="text1"/>
                <w:sz w:val="22"/>
                <w:szCs w:val="22"/>
              </w:rPr>
              <w:t xml:space="preserve"> di </w:t>
            </w:r>
            <w:proofErr w:type="spellStart"/>
            <w:r w:rsidRPr="00E418E4">
              <w:rPr>
                <w:rFonts w:ascii="Calibri" w:hAnsi="Calibri" w:cs="Calibri"/>
                <w:color w:val="000000" w:themeColor="text1"/>
                <w:sz w:val="22"/>
                <w:szCs w:val="22"/>
              </w:rPr>
              <w:t>didattica</w:t>
            </w:r>
            <w:proofErr w:type="spellEnd"/>
            <w:r w:rsidR="00A548C7" w:rsidRPr="00E418E4">
              <w:rPr>
                <w:rFonts w:ascii="Calibri" w:hAnsi="Calibri" w:cs="Calibri"/>
                <w:color w:val="000000" w:themeColor="text1"/>
                <w:sz w:val="22"/>
                <w:szCs w:val="22"/>
              </w:rPr>
              <w:t xml:space="preserve">. </w:t>
            </w:r>
            <w:r w:rsidRPr="00E418E4">
              <w:rPr>
                <w:rFonts w:ascii="Calibri" w:hAnsi="Calibri" w:cs="Calibri"/>
                <w:color w:val="000000" w:themeColor="text1"/>
                <w:sz w:val="22"/>
                <w:szCs w:val="22"/>
              </w:rPr>
              <w:t xml:space="preserve">Torino: UTET </w:t>
            </w:r>
            <w:proofErr w:type="spellStart"/>
            <w:r w:rsidRPr="00E418E4">
              <w:rPr>
                <w:rFonts w:ascii="Calibri" w:hAnsi="Calibri" w:cs="Calibri"/>
                <w:color w:val="000000" w:themeColor="text1"/>
                <w:sz w:val="22"/>
                <w:szCs w:val="22"/>
              </w:rPr>
              <w:t>Università</w:t>
            </w:r>
            <w:proofErr w:type="spellEnd"/>
            <w:r w:rsidRPr="00E418E4">
              <w:rPr>
                <w:rFonts w:ascii="Calibri" w:hAnsi="Calibri" w:cs="Calibri"/>
                <w:color w:val="000000" w:themeColor="text1"/>
                <w:sz w:val="22"/>
                <w:szCs w:val="22"/>
              </w:rPr>
              <w:t xml:space="preserve"> ; </w:t>
            </w:r>
            <w:proofErr w:type="spellStart"/>
            <w:r w:rsidRPr="00E418E4">
              <w:rPr>
                <w:rFonts w:ascii="Calibri" w:hAnsi="Calibri" w:cs="Calibri"/>
                <w:color w:val="000000" w:themeColor="text1"/>
                <w:sz w:val="22"/>
                <w:szCs w:val="22"/>
              </w:rPr>
              <w:t>Novar</w:t>
            </w:r>
            <w:proofErr w:type="spellEnd"/>
            <w:r w:rsidRPr="00E418E4">
              <w:rPr>
                <w:rFonts w:ascii="Calibri" w:hAnsi="Calibri" w:cs="Calibri"/>
                <w:color w:val="000000" w:themeColor="text1"/>
                <w:sz w:val="22"/>
                <w:szCs w:val="22"/>
              </w:rPr>
              <w:t xml:space="preserve"> : De </w:t>
            </w:r>
            <w:proofErr w:type="spellStart"/>
            <w:r w:rsidRPr="00E418E4">
              <w:rPr>
                <w:rFonts w:ascii="Calibri" w:hAnsi="Calibri" w:cs="Calibri"/>
                <w:color w:val="000000" w:themeColor="text1"/>
                <w:sz w:val="22"/>
                <w:szCs w:val="22"/>
              </w:rPr>
              <w:t>Agostini</w:t>
            </w:r>
            <w:proofErr w:type="spellEnd"/>
            <w:r w:rsidRPr="00E418E4">
              <w:rPr>
                <w:rFonts w:ascii="Calibri" w:hAnsi="Calibri" w:cs="Calibri"/>
                <w:color w:val="000000" w:themeColor="text1"/>
                <w:sz w:val="22"/>
                <w:szCs w:val="22"/>
              </w:rPr>
              <w:t xml:space="preserve"> </w:t>
            </w:r>
            <w:proofErr w:type="spellStart"/>
            <w:r w:rsidRPr="00E418E4">
              <w:rPr>
                <w:rFonts w:ascii="Calibri" w:hAnsi="Calibri" w:cs="Calibri"/>
                <w:color w:val="000000" w:themeColor="text1"/>
                <w:sz w:val="22"/>
                <w:szCs w:val="22"/>
              </w:rPr>
              <w:t>Scuola</w:t>
            </w:r>
            <w:proofErr w:type="spellEnd"/>
          </w:p>
          <w:p w14:paraId="4D2E2C12" w14:textId="4A535AFC" w:rsidR="00A548C7" w:rsidRPr="00E418E4" w:rsidRDefault="00B36D37" w:rsidP="00D87F19">
            <w:pPr>
              <w:numPr>
                <w:ilvl w:val="0"/>
                <w:numId w:val="2"/>
              </w:numPr>
              <w:rPr>
                <w:rFonts w:ascii="Calibri" w:hAnsi="Calibri" w:cs="Calibri"/>
                <w:color w:val="000000" w:themeColor="text1"/>
                <w:sz w:val="22"/>
                <w:szCs w:val="22"/>
              </w:rPr>
            </w:pPr>
            <w:r w:rsidRPr="00E418E4">
              <w:rPr>
                <w:rFonts w:ascii="Calibri" w:hAnsi="Calibri" w:cs="Calibri"/>
                <w:color w:val="000000" w:themeColor="text1"/>
                <w:sz w:val="22"/>
                <w:szCs w:val="22"/>
              </w:rPr>
              <w:t>Di Tore</w:t>
            </w:r>
            <w:r w:rsidR="00055F1E" w:rsidRPr="00E418E4">
              <w:rPr>
                <w:rFonts w:ascii="Calibri" w:hAnsi="Calibri" w:cs="Calibri"/>
                <w:color w:val="000000" w:themeColor="text1"/>
                <w:sz w:val="22"/>
                <w:szCs w:val="22"/>
              </w:rPr>
              <w:t xml:space="preserve">, S. (2016): La </w:t>
            </w:r>
            <w:proofErr w:type="spellStart"/>
            <w:r w:rsidR="00055F1E" w:rsidRPr="00E418E4">
              <w:rPr>
                <w:rFonts w:ascii="Calibri" w:hAnsi="Calibri" w:cs="Calibri"/>
                <w:color w:val="000000" w:themeColor="text1"/>
                <w:sz w:val="22"/>
                <w:szCs w:val="22"/>
              </w:rPr>
              <w:t>tecnologia</w:t>
            </w:r>
            <w:proofErr w:type="spellEnd"/>
            <w:r w:rsidR="00055F1E" w:rsidRPr="00E418E4">
              <w:rPr>
                <w:rFonts w:ascii="Calibri" w:hAnsi="Calibri" w:cs="Calibri"/>
                <w:color w:val="000000" w:themeColor="text1"/>
                <w:sz w:val="22"/>
                <w:szCs w:val="22"/>
              </w:rPr>
              <w:t xml:space="preserve"> </w:t>
            </w:r>
            <w:proofErr w:type="spellStart"/>
            <w:r w:rsidR="00055F1E" w:rsidRPr="00E418E4">
              <w:rPr>
                <w:rFonts w:ascii="Calibri" w:hAnsi="Calibri" w:cs="Calibri"/>
                <w:color w:val="000000" w:themeColor="text1"/>
                <w:sz w:val="22"/>
                <w:szCs w:val="22"/>
              </w:rPr>
              <w:t>della</w:t>
            </w:r>
            <w:proofErr w:type="spellEnd"/>
            <w:r w:rsidR="00055F1E" w:rsidRPr="00E418E4">
              <w:rPr>
                <w:rFonts w:ascii="Calibri" w:hAnsi="Calibri" w:cs="Calibri"/>
                <w:color w:val="000000" w:themeColor="text1"/>
                <w:sz w:val="22"/>
                <w:szCs w:val="22"/>
              </w:rPr>
              <w:t xml:space="preserve"> parola. </w:t>
            </w:r>
            <w:proofErr w:type="spellStart"/>
            <w:r w:rsidR="00055F1E" w:rsidRPr="00E418E4">
              <w:rPr>
                <w:rFonts w:ascii="Calibri" w:hAnsi="Calibri" w:cs="Calibri"/>
                <w:color w:val="000000" w:themeColor="text1"/>
                <w:sz w:val="22"/>
                <w:szCs w:val="22"/>
              </w:rPr>
              <w:t>Didattica</w:t>
            </w:r>
            <w:proofErr w:type="spellEnd"/>
            <w:r w:rsidR="00055F1E" w:rsidRPr="00E418E4">
              <w:rPr>
                <w:rFonts w:ascii="Calibri" w:hAnsi="Calibri" w:cs="Calibri"/>
                <w:color w:val="000000" w:themeColor="text1"/>
                <w:sz w:val="22"/>
                <w:szCs w:val="22"/>
              </w:rPr>
              <w:t xml:space="preserve"> </w:t>
            </w:r>
            <w:proofErr w:type="spellStart"/>
            <w:r w:rsidR="00055F1E" w:rsidRPr="00E418E4">
              <w:rPr>
                <w:rFonts w:ascii="Calibri" w:hAnsi="Calibri" w:cs="Calibri"/>
                <w:color w:val="000000" w:themeColor="text1"/>
                <w:sz w:val="22"/>
                <w:szCs w:val="22"/>
              </w:rPr>
              <w:t>inclusiva</w:t>
            </w:r>
            <w:proofErr w:type="spellEnd"/>
            <w:r w:rsidR="00055F1E" w:rsidRPr="00E418E4">
              <w:rPr>
                <w:rFonts w:ascii="Calibri" w:hAnsi="Calibri" w:cs="Calibri"/>
                <w:color w:val="000000" w:themeColor="text1"/>
                <w:sz w:val="22"/>
                <w:szCs w:val="22"/>
              </w:rPr>
              <w:t xml:space="preserve"> e </w:t>
            </w:r>
            <w:proofErr w:type="spellStart"/>
            <w:r w:rsidR="00055F1E" w:rsidRPr="00E418E4">
              <w:rPr>
                <w:rFonts w:ascii="Calibri" w:hAnsi="Calibri" w:cs="Calibri"/>
                <w:color w:val="000000" w:themeColor="text1"/>
                <w:sz w:val="22"/>
                <w:szCs w:val="22"/>
              </w:rPr>
              <w:t>lettura</w:t>
            </w:r>
            <w:proofErr w:type="spellEnd"/>
            <w:r w:rsidR="00055F1E" w:rsidRPr="00E418E4">
              <w:rPr>
                <w:rFonts w:ascii="Calibri" w:hAnsi="Calibri" w:cs="Calibri"/>
                <w:color w:val="000000" w:themeColor="text1"/>
                <w:sz w:val="22"/>
                <w:szCs w:val="22"/>
              </w:rPr>
              <w:t>. Franco Agnelli.</w:t>
            </w:r>
            <w:r w:rsidR="00A548C7" w:rsidRPr="00E418E4">
              <w:rPr>
                <w:rFonts w:ascii="Calibri" w:hAnsi="Calibri" w:cs="Calibri"/>
                <w:color w:val="000000" w:themeColor="text1"/>
                <w:sz w:val="22"/>
                <w:szCs w:val="22"/>
                <w:shd w:val="clear" w:color="auto" w:fill="FDFBFB"/>
              </w:rPr>
              <w:t xml:space="preserve"> </w:t>
            </w:r>
          </w:p>
          <w:p w14:paraId="2A616566" w14:textId="77777777" w:rsidR="00A548C7" w:rsidRPr="00E418E4" w:rsidRDefault="00055F1E" w:rsidP="00D87F19">
            <w:pPr>
              <w:numPr>
                <w:ilvl w:val="0"/>
                <w:numId w:val="2"/>
              </w:numPr>
              <w:autoSpaceDE w:val="0"/>
              <w:autoSpaceDN w:val="0"/>
              <w:adjustRightInd w:val="0"/>
              <w:ind w:left="714" w:hanging="357"/>
              <w:rPr>
                <w:rFonts w:ascii="Calibri" w:hAnsi="Calibri" w:cs="Calibri"/>
                <w:color w:val="000000" w:themeColor="text1"/>
                <w:sz w:val="22"/>
                <w:szCs w:val="22"/>
                <w:lang w:eastAsia="sl-SI"/>
              </w:rPr>
            </w:pPr>
            <w:proofErr w:type="spellStart"/>
            <w:r w:rsidRPr="00E418E4">
              <w:rPr>
                <w:rFonts w:ascii="Calibri" w:hAnsi="Calibri" w:cs="Calibri"/>
                <w:color w:val="000000" w:themeColor="text1"/>
                <w:sz w:val="22"/>
                <w:szCs w:val="22"/>
                <w:shd w:val="clear" w:color="auto" w:fill="FDFBFB"/>
              </w:rPr>
              <w:t>Lo</w:t>
            </w:r>
            <w:proofErr w:type="spellEnd"/>
            <w:r w:rsidRPr="00E418E4">
              <w:rPr>
                <w:rFonts w:ascii="Calibri" w:hAnsi="Calibri" w:cs="Calibri"/>
                <w:color w:val="000000" w:themeColor="text1"/>
                <w:sz w:val="22"/>
                <w:szCs w:val="22"/>
                <w:shd w:val="clear" w:color="auto" w:fill="FDFBFB"/>
              </w:rPr>
              <w:t xml:space="preserve"> </w:t>
            </w:r>
            <w:proofErr w:type="spellStart"/>
            <w:r w:rsidRPr="00E418E4">
              <w:rPr>
                <w:rFonts w:ascii="Calibri" w:hAnsi="Calibri" w:cs="Calibri"/>
                <w:color w:val="000000" w:themeColor="text1"/>
                <w:sz w:val="22"/>
                <w:szCs w:val="22"/>
                <w:shd w:val="clear" w:color="auto" w:fill="FDFBFB"/>
              </w:rPr>
              <w:t>Duca</w:t>
            </w:r>
            <w:proofErr w:type="spellEnd"/>
            <w:r w:rsidRPr="00E418E4">
              <w:rPr>
                <w:rFonts w:ascii="Calibri" w:hAnsi="Calibri" w:cs="Calibri"/>
                <w:color w:val="000000" w:themeColor="text1"/>
                <w:sz w:val="22"/>
                <w:szCs w:val="22"/>
                <w:shd w:val="clear" w:color="auto" w:fill="FDFBFB"/>
              </w:rPr>
              <w:t xml:space="preserve">, M. G. (2018). </w:t>
            </w:r>
            <w:r w:rsidR="00A548C7" w:rsidRPr="00E418E4">
              <w:rPr>
                <w:rFonts w:ascii="Calibri" w:hAnsi="Calibri" w:cs="Calibri"/>
                <w:color w:val="000000" w:themeColor="text1"/>
                <w:sz w:val="22"/>
                <w:szCs w:val="22"/>
                <w:lang w:eastAsia="sl-SI"/>
              </w:rPr>
              <w:t xml:space="preserve"> </w:t>
            </w:r>
            <w:proofErr w:type="spellStart"/>
            <w:r w:rsidRPr="00E418E4">
              <w:rPr>
                <w:rFonts w:ascii="Calibri" w:hAnsi="Calibri" w:cs="Calibri"/>
                <w:color w:val="000000" w:themeColor="text1"/>
                <w:sz w:val="22"/>
                <w:szCs w:val="22"/>
                <w:lang w:eastAsia="sl-SI"/>
              </w:rPr>
              <w:t>Lingua</w:t>
            </w:r>
            <w:proofErr w:type="spellEnd"/>
            <w:r w:rsidRPr="00E418E4">
              <w:rPr>
                <w:rFonts w:ascii="Calibri" w:hAnsi="Calibri" w:cs="Calibri"/>
                <w:color w:val="000000" w:themeColor="text1"/>
                <w:sz w:val="22"/>
                <w:szCs w:val="22"/>
                <w:lang w:eastAsia="sl-SI"/>
              </w:rPr>
              <w:t xml:space="preserve"> </w:t>
            </w:r>
            <w:proofErr w:type="spellStart"/>
            <w:r w:rsidRPr="00E418E4">
              <w:rPr>
                <w:rFonts w:ascii="Calibri" w:hAnsi="Calibri" w:cs="Calibri"/>
                <w:color w:val="000000" w:themeColor="text1"/>
                <w:sz w:val="22"/>
                <w:szCs w:val="22"/>
                <w:lang w:eastAsia="sl-SI"/>
              </w:rPr>
              <w:t>italiana</w:t>
            </w:r>
            <w:proofErr w:type="spellEnd"/>
            <w:r w:rsidRPr="00E418E4">
              <w:rPr>
                <w:rFonts w:ascii="Calibri" w:hAnsi="Calibri" w:cs="Calibri"/>
                <w:color w:val="000000" w:themeColor="text1"/>
                <w:sz w:val="22"/>
                <w:szCs w:val="22"/>
                <w:lang w:eastAsia="sl-SI"/>
              </w:rPr>
              <w:t xml:space="preserve"> </w:t>
            </w:r>
            <w:proofErr w:type="spellStart"/>
            <w:r w:rsidRPr="00E418E4">
              <w:rPr>
                <w:rFonts w:ascii="Calibri" w:hAnsi="Calibri" w:cs="Calibri"/>
                <w:color w:val="000000" w:themeColor="text1"/>
                <w:sz w:val="22"/>
                <w:szCs w:val="22"/>
                <w:lang w:eastAsia="sl-SI"/>
              </w:rPr>
              <w:t>ed</w:t>
            </w:r>
            <w:proofErr w:type="spellEnd"/>
            <w:r w:rsidRPr="00E418E4">
              <w:rPr>
                <w:rFonts w:ascii="Calibri" w:hAnsi="Calibri" w:cs="Calibri"/>
                <w:color w:val="000000" w:themeColor="text1"/>
                <w:sz w:val="22"/>
                <w:szCs w:val="22"/>
                <w:lang w:eastAsia="sl-SI"/>
              </w:rPr>
              <w:t xml:space="preserve"> </w:t>
            </w:r>
            <w:proofErr w:type="spellStart"/>
            <w:r w:rsidRPr="00E418E4">
              <w:rPr>
                <w:rFonts w:ascii="Calibri" w:hAnsi="Calibri" w:cs="Calibri"/>
                <w:color w:val="000000" w:themeColor="text1"/>
                <w:sz w:val="22"/>
                <w:szCs w:val="22"/>
                <w:lang w:eastAsia="sl-SI"/>
              </w:rPr>
              <w:t>educazione</w:t>
            </w:r>
            <w:proofErr w:type="spellEnd"/>
            <w:r w:rsidRPr="00E418E4">
              <w:rPr>
                <w:rFonts w:ascii="Calibri" w:hAnsi="Calibri" w:cs="Calibri"/>
                <w:color w:val="000000" w:themeColor="text1"/>
                <w:sz w:val="22"/>
                <w:szCs w:val="22"/>
                <w:lang w:eastAsia="sl-SI"/>
              </w:rPr>
              <w:t xml:space="preserve"> </w:t>
            </w:r>
            <w:proofErr w:type="spellStart"/>
            <w:r w:rsidRPr="00E418E4">
              <w:rPr>
                <w:rFonts w:ascii="Calibri" w:hAnsi="Calibri" w:cs="Calibri"/>
                <w:color w:val="000000" w:themeColor="text1"/>
                <w:sz w:val="22"/>
                <w:szCs w:val="22"/>
                <w:lang w:eastAsia="sl-SI"/>
              </w:rPr>
              <w:t>linguistica</w:t>
            </w:r>
            <w:proofErr w:type="spellEnd"/>
            <w:r w:rsidRPr="00E418E4">
              <w:rPr>
                <w:rFonts w:ascii="Calibri" w:hAnsi="Calibri" w:cs="Calibri"/>
                <w:color w:val="000000" w:themeColor="text1"/>
                <w:sz w:val="22"/>
                <w:szCs w:val="22"/>
                <w:lang w:eastAsia="sl-SI"/>
              </w:rPr>
              <w:t xml:space="preserve"> : </w:t>
            </w:r>
            <w:proofErr w:type="spellStart"/>
            <w:r w:rsidRPr="00E418E4">
              <w:rPr>
                <w:rFonts w:ascii="Calibri" w:hAnsi="Calibri" w:cs="Calibri"/>
                <w:color w:val="000000" w:themeColor="text1"/>
                <w:sz w:val="22"/>
                <w:szCs w:val="22"/>
                <w:lang w:eastAsia="sl-SI"/>
              </w:rPr>
              <w:t>tra</w:t>
            </w:r>
            <w:proofErr w:type="spellEnd"/>
            <w:r w:rsidRPr="00E418E4">
              <w:rPr>
                <w:rFonts w:ascii="Calibri" w:hAnsi="Calibri" w:cs="Calibri"/>
                <w:color w:val="000000" w:themeColor="text1"/>
                <w:sz w:val="22"/>
                <w:szCs w:val="22"/>
                <w:lang w:eastAsia="sl-SI"/>
              </w:rPr>
              <w:t xml:space="preserve"> </w:t>
            </w:r>
            <w:proofErr w:type="spellStart"/>
            <w:r w:rsidRPr="00E418E4">
              <w:rPr>
                <w:rFonts w:ascii="Calibri" w:hAnsi="Calibri" w:cs="Calibri"/>
                <w:color w:val="000000" w:themeColor="text1"/>
                <w:sz w:val="22"/>
                <w:szCs w:val="22"/>
                <w:lang w:eastAsia="sl-SI"/>
              </w:rPr>
              <w:t>storia</w:t>
            </w:r>
            <w:proofErr w:type="spellEnd"/>
            <w:r w:rsidRPr="00E418E4">
              <w:rPr>
                <w:rFonts w:ascii="Calibri" w:hAnsi="Calibri" w:cs="Calibri"/>
                <w:color w:val="000000" w:themeColor="text1"/>
                <w:sz w:val="22"/>
                <w:szCs w:val="22"/>
                <w:lang w:eastAsia="sl-SI"/>
              </w:rPr>
              <w:t xml:space="preserve">, </w:t>
            </w:r>
            <w:proofErr w:type="spellStart"/>
            <w:r w:rsidRPr="00E418E4">
              <w:rPr>
                <w:rFonts w:ascii="Calibri" w:hAnsi="Calibri" w:cs="Calibri"/>
                <w:color w:val="000000" w:themeColor="text1"/>
                <w:sz w:val="22"/>
                <w:szCs w:val="22"/>
                <w:lang w:eastAsia="sl-SI"/>
              </w:rPr>
              <w:t>ricerca</w:t>
            </w:r>
            <w:proofErr w:type="spellEnd"/>
            <w:r w:rsidRPr="00E418E4">
              <w:rPr>
                <w:rFonts w:ascii="Calibri" w:hAnsi="Calibri" w:cs="Calibri"/>
                <w:color w:val="000000" w:themeColor="text1"/>
                <w:sz w:val="22"/>
                <w:szCs w:val="22"/>
                <w:lang w:eastAsia="sl-SI"/>
              </w:rPr>
              <w:t xml:space="preserve"> e </w:t>
            </w:r>
            <w:proofErr w:type="spellStart"/>
            <w:r w:rsidRPr="00E418E4">
              <w:rPr>
                <w:rFonts w:ascii="Calibri" w:hAnsi="Calibri" w:cs="Calibri"/>
                <w:color w:val="000000" w:themeColor="text1"/>
                <w:sz w:val="22"/>
                <w:szCs w:val="22"/>
                <w:lang w:eastAsia="sl-SI"/>
              </w:rPr>
              <w:t>didattica</w:t>
            </w:r>
            <w:proofErr w:type="spellEnd"/>
            <w:r w:rsidRPr="00E418E4">
              <w:rPr>
                <w:rFonts w:ascii="Calibri" w:hAnsi="Calibri" w:cs="Calibri"/>
                <w:color w:val="000000" w:themeColor="text1"/>
                <w:sz w:val="22"/>
                <w:szCs w:val="22"/>
                <w:lang w:eastAsia="sl-SI"/>
              </w:rPr>
              <w:t xml:space="preserve">. </w:t>
            </w:r>
            <w:r w:rsidRPr="00E418E4">
              <w:rPr>
                <w:rFonts w:ascii="Open Sans" w:hAnsi="Open Sans" w:cs="Open Sans"/>
                <w:color w:val="000000" w:themeColor="text1"/>
                <w:sz w:val="20"/>
                <w:shd w:val="clear" w:color="auto" w:fill="FFFFFF"/>
              </w:rPr>
              <w:t xml:space="preserve">Roma : </w:t>
            </w:r>
            <w:proofErr w:type="spellStart"/>
            <w:r w:rsidRPr="00E418E4">
              <w:rPr>
                <w:rFonts w:ascii="Open Sans" w:hAnsi="Open Sans" w:cs="Open Sans"/>
                <w:color w:val="000000" w:themeColor="text1"/>
                <w:sz w:val="20"/>
                <w:shd w:val="clear" w:color="auto" w:fill="FFFFFF"/>
              </w:rPr>
              <w:t>Carocci</w:t>
            </w:r>
            <w:proofErr w:type="spellEnd"/>
            <w:r w:rsidRPr="00E418E4">
              <w:rPr>
                <w:rFonts w:ascii="Open Sans" w:hAnsi="Open Sans" w:cs="Open Sans"/>
                <w:color w:val="000000" w:themeColor="text1"/>
                <w:sz w:val="20"/>
                <w:shd w:val="clear" w:color="auto" w:fill="FFFFFF"/>
              </w:rPr>
              <w:t>.</w:t>
            </w:r>
          </w:p>
          <w:p w14:paraId="108BE6BE" w14:textId="77777777" w:rsidR="00055F1E" w:rsidRPr="00E418E4" w:rsidRDefault="00E418E4" w:rsidP="00D87F19">
            <w:pPr>
              <w:numPr>
                <w:ilvl w:val="0"/>
                <w:numId w:val="2"/>
              </w:numPr>
              <w:autoSpaceDE w:val="0"/>
              <w:autoSpaceDN w:val="0"/>
              <w:adjustRightInd w:val="0"/>
              <w:ind w:left="714" w:hanging="357"/>
              <w:rPr>
                <w:rFonts w:ascii="Calibri" w:hAnsi="Calibri" w:cs="Calibri"/>
                <w:sz w:val="22"/>
                <w:szCs w:val="22"/>
                <w:lang w:eastAsia="sl-SI"/>
              </w:rPr>
            </w:pPr>
            <w:r w:rsidRPr="00E418E4">
              <w:rPr>
                <w:rFonts w:ascii="Calibri" w:hAnsi="Calibri" w:cs="Calibri"/>
                <w:color w:val="000000" w:themeColor="text1"/>
                <w:sz w:val="22"/>
                <w:szCs w:val="22"/>
                <w:lang w:eastAsia="sl-SI"/>
              </w:rPr>
              <w:t xml:space="preserve">Scotti Jurić, R. (2008). </w:t>
            </w:r>
            <w:proofErr w:type="spellStart"/>
            <w:r w:rsidRPr="00E418E4">
              <w:rPr>
                <w:rFonts w:ascii="Calibri" w:hAnsi="Calibri" w:cs="Calibri"/>
                <w:color w:val="000000" w:themeColor="text1"/>
                <w:sz w:val="22"/>
                <w:szCs w:val="22"/>
                <w:lang w:eastAsia="sl-SI"/>
              </w:rPr>
              <w:t>Didattica</w:t>
            </w:r>
            <w:proofErr w:type="spellEnd"/>
            <w:r w:rsidRPr="00E418E4">
              <w:rPr>
                <w:rFonts w:ascii="Calibri" w:hAnsi="Calibri" w:cs="Calibri"/>
                <w:color w:val="000000" w:themeColor="text1"/>
                <w:sz w:val="22"/>
                <w:szCs w:val="22"/>
                <w:lang w:eastAsia="sl-SI"/>
              </w:rPr>
              <w:t xml:space="preserve"> </w:t>
            </w:r>
            <w:proofErr w:type="spellStart"/>
            <w:r w:rsidRPr="00E418E4">
              <w:rPr>
                <w:rFonts w:ascii="Calibri" w:hAnsi="Calibri" w:cs="Calibri"/>
                <w:color w:val="000000" w:themeColor="text1"/>
                <w:sz w:val="22"/>
                <w:szCs w:val="22"/>
                <w:lang w:eastAsia="sl-SI"/>
              </w:rPr>
              <w:t>della</w:t>
            </w:r>
            <w:proofErr w:type="spellEnd"/>
            <w:r w:rsidRPr="00E418E4">
              <w:rPr>
                <w:rFonts w:ascii="Calibri" w:hAnsi="Calibri" w:cs="Calibri"/>
                <w:color w:val="000000" w:themeColor="text1"/>
                <w:sz w:val="22"/>
                <w:szCs w:val="22"/>
                <w:lang w:eastAsia="sl-SI"/>
              </w:rPr>
              <w:t xml:space="preserve"> </w:t>
            </w:r>
            <w:proofErr w:type="spellStart"/>
            <w:r w:rsidRPr="00E418E4">
              <w:rPr>
                <w:rFonts w:ascii="Calibri" w:hAnsi="Calibri" w:cs="Calibri"/>
                <w:color w:val="000000" w:themeColor="text1"/>
                <w:sz w:val="22"/>
                <w:szCs w:val="22"/>
                <w:lang w:eastAsia="sl-SI"/>
              </w:rPr>
              <w:t>comunicazione</w:t>
            </w:r>
            <w:proofErr w:type="spellEnd"/>
            <w:r w:rsidRPr="00E418E4">
              <w:rPr>
                <w:rFonts w:ascii="Calibri" w:hAnsi="Calibri" w:cs="Calibri"/>
                <w:color w:val="000000" w:themeColor="text1"/>
                <w:sz w:val="22"/>
                <w:szCs w:val="22"/>
                <w:lang w:eastAsia="sl-SI"/>
              </w:rPr>
              <w:t xml:space="preserve"> in </w:t>
            </w:r>
            <w:proofErr w:type="spellStart"/>
            <w:r w:rsidRPr="00E418E4">
              <w:rPr>
                <w:rFonts w:ascii="Calibri" w:hAnsi="Calibri" w:cs="Calibri"/>
                <w:color w:val="000000" w:themeColor="text1"/>
                <w:sz w:val="22"/>
                <w:szCs w:val="22"/>
                <w:lang w:eastAsia="sl-SI"/>
              </w:rPr>
              <w:t>classi</w:t>
            </w:r>
            <w:proofErr w:type="spellEnd"/>
            <w:r w:rsidRPr="00E418E4">
              <w:rPr>
                <w:rFonts w:ascii="Calibri" w:hAnsi="Calibri" w:cs="Calibri"/>
                <w:color w:val="000000" w:themeColor="text1"/>
                <w:sz w:val="22"/>
                <w:szCs w:val="22"/>
                <w:lang w:eastAsia="sl-SI"/>
              </w:rPr>
              <w:t xml:space="preserve"> </w:t>
            </w:r>
            <w:proofErr w:type="spellStart"/>
            <w:r w:rsidRPr="00E418E4">
              <w:rPr>
                <w:rFonts w:ascii="Calibri" w:hAnsi="Calibri" w:cs="Calibri"/>
                <w:color w:val="000000" w:themeColor="text1"/>
                <w:sz w:val="22"/>
                <w:szCs w:val="22"/>
                <w:lang w:eastAsia="sl-SI"/>
              </w:rPr>
              <w:t>bilingui</w:t>
            </w:r>
            <w:proofErr w:type="spellEnd"/>
            <w:r w:rsidRPr="00E418E4">
              <w:rPr>
                <w:rFonts w:ascii="Calibri" w:hAnsi="Calibri" w:cs="Calibri"/>
                <w:color w:val="000000" w:themeColor="text1"/>
                <w:sz w:val="22"/>
                <w:szCs w:val="22"/>
                <w:lang w:eastAsia="sl-SI"/>
              </w:rPr>
              <w:t xml:space="preserve"> : </w:t>
            </w:r>
            <w:proofErr w:type="spellStart"/>
            <w:r w:rsidRPr="00E418E4">
              <w:rPr>
                <w:rFonts w:ascii="Calibri" w:hAnsi="Calibri" w:cs="Calibri"/>
                <w:color w:val="000000" w:themeColor="text1"/>
                <w:sz w:val="22"/>
                <w:szCs w:val="22"/>
                <w:lang w:eastAsia="sl-SI"/>
              </w:rPr>
              <w:t>teorie</w:t>
            </w:r>
            <w:proofErr w:type="spellEnd"/>
            <w:r w:rsidRPr="00E418E4">
              <w:rPr>
                <w:rFonts w:ascii="Calibri" w:hAnsi="Calibri" w:cs="Calibri"/>
                <w:color w:val="000000" w:themeColor="text1"/>
                <w:sz w:val="22"/>
                <w:szCs w:val="22"/>
                <w:lang w:eastAsia="sl-SI"/>
              </w:rPr>
              <w:t xml:space="preserve"> e </w:t>
            </w:r>
            <w:proofErr w:type="spellStart"/>
            <w:r w:rsidRPr="00E418E4">
              <w:rPr>
                <w:rFonts w:ascii="Calibri" w:hAnsi="Calibri" w:cs="Calibri"/>
                <w:color w:val="000000" w:themeColor="text1"/>
                <w:sz w:val="22"/>
                <w:szCs w:val="22"/>
                <w:lang w:eastAsia="sl-SI"/>
              </w:rPr>
              <w:t>contesti</w:t>
            </w:r>
            <w:proofErr w:type="spellEnd"/>
            <w:r w:rsidRPr="00E418E4">
              <w:rPr>
                <w:rFonts w:ascii="Calibri" w:hAnsi="Calibri" w:cs="Calibri"/>
                <w:color w:val="000000" w:themeColor="text1"/>
                <w:sz w:val="22"/>
                <w:szCs w:val="22"/>
                <w:lang w:eastAsia="sl-SI"/>
              </w:rPr>
              <w:t xml:space="preserve"> sociali. </w:t>
            </w:r>
            <w:proofErr w:type="spellStart"/>
            <w:r w:rsidRPr="00E418E4">
              <w:rPr>
                <w:rFonts w:ascii="Open Sans" w:hAnsi="Open Sans" w:cs="Open Sans"/>
                <w:color w:val="000000" w:themeColor="text1"/>
                <w:sz w:val="20"/>
                <w:shd w:val="clear" w:color="auto" w:fill="FFFFFF"/>
              </w:rPr>
              <w:t>Fiume</w:t>
            </w:r>
            <w:proofErr w:type="spellEnd"/>
            <w:r w:rsidRPr="00E418E4">
              <w:rPr>
                <w:rFonts w:ascii="Open Sans" w:hAnsi="Open Sans" w:cs="Open Sans"/>
                <w:color w:val="000000" w:themeColor="text1"/>
                <w:sz w:val="20"/>
                <w:shd w:val="clear" w:color="auto" w:fill="FFFFFF"/>
              </w:rPr>
              <w:t>: Edit.</w:t>
            </w:r>
          </w:p>
          <w:p w14:paraId="506EA3B3" w14:textId="77777777" w:rsidR="00E418E4" w:rsidRPr="003A30C1" w:rsidRDefault="00E418E4" w:rsidP="00D87F19">
            <w:pPr>
              <w:numPr>
                <w:ilvl w:val="0"/>
                <w:numId w:val="2"/>
              </w:numPr>
              <w:autoSpaceDE w:val="0"/>
              <w:autoSpaceDN w:val="0"/>
              <w:adjustRightInd w:val="0"/>
              <w:ind w:left="714" w:hanging="357"/>
              <w:rPr>
                <w:rFonts w:ascii="Calibri" w:hAnsi="Calibri" w:cs="Calibri"/>
                <w:sz w:val="22"/>
                <w:szCs w:val="22"/>
                <w:lang w:eastAsia="sl-SI"/>
              </w:rPr>
            </w:pPr>
            <w:proofErr w:type="spellStart"/>
            <w:r>
              <w:rPr>
                <w:rFonts w:ascii="Calibri" w:hAnsi="Calibri" w:cs="Calibri"/>
                <w:color w:val="000000" w:themeColor="text1"/>
                <w:sz w:val="22"/>
                <w:szCs w:val="22"/>
                <w:lang w:eastAsia="sl-SI"/>
              </w:rPr>
              <w:t>Daloiso</w:t>
            </w:r>
            <w:proofErr w:type="spellEnd"/>
            <w:r>
              <w:rPr>
                <w:rFonts w:ascii="Calibri" w:hAnsi="Calibri" w:cs="Calibri"/>
                <w:color w:val="000000" w:themeColor="text1"/>
                <w:sz w:val="22"/>
                <w:szCs w:val="22"/>
                <w:lang w:eastAsia="sl-SI"/>
              </w:rPr>
              <w:t>, M.</w:t>
            </w:r>
            <w:r>
              <w:rPr>
                <w:rFonts w:ascii="Calibri" w:hAnsi="Calibri" w:cs="Calibri"/>
                <w:sz w:val="22"/>
                <w:szCs w:val="22"/>
                <w:lang w:eastAsia="sl-SI"/>
              </w:rPr>
              <w:t xml:space="preserve"> (2011). </w:t>
            </w:r>
            <w:proofErr w:type="spellStart"/>
            <w:r w:rsidRPr="00E418E4">
              <w:rPr>
                <w:rFonts w:ascii="Calibri" w:hAnsi="Calibri" w:cs="Calibri"/>
                <w:sz w:val="22"/>
                <w:szCs w:val="22"/>
                <w:lang w:eastAsia="sl-SI"/>
              </w:rPr>
              <w:t>Introduzione</w:t>
            </w:r>
            <w:proofErr w:type="spellEnd"/>
            <w:r w:rsidRPr="00E418E4">
              <w:rPr>
                <w:rFonts w:ascii="Calibri" w:hAnsi="Calibri" w:cs="Calibri"/>
                <w:sz w:val="22"/>
                <w:szCs w:val="22"/>
                <w:lang w:eastAsia="sl-SI"/>
              </w:rPr>
              <w:t xml:space="preserve"> </w:t>
            </w:r>
            <w:proofErr w:type="spellStart"/>
            <w:r w:rsidRPr="00E418E4">
              <w:rPr>
                <w:rFonts w:ascii="Calibri" w:hAnsi="Calibri" w:cs="Calibri"/>
                <w:sz w:val="22"/>
                <w:szCs w:val="22"/>
                <w:lang w:eastAsia="sl-SI"/>
              </w:rPr>
              <w:t>alla</w:t>
            </w:r>
            <w:proofErr w:type="spellEnd"/>
            <w:r w:rsidRPr="00E418E4">
              <w:rPr>
                <w:rFonts w:ascii="Calibri" w:hAnsi="Calibri" w:cs="Calibri"/>
                <w:sz w:val="22"/>
                <w:szCs w:val="22"/>
                <w:lang w:eastAsia="sl-SI"/>
              </w:rPr>
              <w:t xml:space="preserve"> </w:t>
            </w:r>
            <w:proofErr w:type="spellStart"/>
            <w:r w:rsidRPr="00E418E4">
              <w:rPr>
                <w:rFonts w:ascii="Calibri" w:hAnsi="Calibri" w:cs="Calibri"/>
                <w:sz w:val="22"/>
                <w:szCs w:val="22"/>
                <w:lang w:eastAsia="sl-SI"/>
              </w:rPr>
              <w:t>didattica</w:t>
            </w:r>
            <w:proofErr w:type="spellEnd"/>
            <w:r w:rsidRPr="00E418E4">
              <w:rPr>
                <w:rFonts w:ascii="Calibri" w:hAnsi="Calibri" w:cs="Calibri"/>
                <w:sz w:val="22"/>
                <w:szCs w:val="22"/>
                <w:lang w:eastAsia="sl-SI"/>
              </w:rPr>
              <w:t xml:space="preserve"> </w:t>
            </w:r>
            <w:proofErr w:type="spellStart"/>
            <w:r w:rsidRPr="00E418E4">
              <w:rPr>
                <w:rFonts w:ascii="Calibri" w:hAnsi="Calibri" w:cs="Calibri"/>
                <w:sz w:val="22"/>
                <w:szCs w:val="22"/>
                <w:lang w:eastAsia="sl-SI"/>
              </w:rPr>
              <w:t>delle</w:t>
            </w:r>
            <w:proofErr w:type="spellEnd"/>
            <w:r w:rsidRPr="00E418E4">
              <w:rPr>
                <w:rFonts w:ascii="Calibri" w:hAnsi="Calibri" w:cs="Calibri"/>
                <w:sz w:val="22"/>
                <w:szCs w:val="22"/>
                <w:lang w:eastAsia="sl-SI"/>
              </w:rPr>
              <w:t xml:space="preserve"> </w:t>
            </w:r>
            <w:proofErr w:type="spellStart"/>
            <w:r w:rsidRPr="00E418E4">
              <w:rPr>
                <w:rFonts w:ascii="Calibri" w:hAnsi="Calibri" w:cs="Calibri"/>
                <w:sz w:val="22"/>
                <w:szCs w:val="22"/>
                <w:lang w:eastAsia="sl-SI"/>
              </w:rPr>
              <w:t>lingue</w:t>
            </w:r>
            <w:proofErr w:type="spellEnd"/>
            <w:r w:rsidRPr="00E418E4">
              <w:rPr>
                <w:rFonts w:ascii="Calibri" w:hAnsi="Calibri" w:cs="Calibri"/>
                <w:sz w:val="22"/>
                <w:szCs w:val="22"/>
                <w:lang w:eastAsia="sl-SI"/>
              </w:rPr>
              <w:t xml:space="preserve"> moderne : </w:t>
            </w:r>
            <w:proofErr w:type="spellStart"/>
            <w:r w:rsidRPr="00E418E4">
              <w:rPr>
                <w:rFonts w:ascii="Calibri" w:hAnsi="Calibri" w:cs="Calibri"/>
                <w:sz w:val="22"/>
                <w:szCs w:val="22"/>
                <w:lang w:eastAsia="sl-SI"/>
              </w:rPr>
              <w:t>una</w:t>
            </w:r>
            <w:proofErr w:type="spellEnd"/>
            <w:r w:rsidRPr="00E418E4">
              <w:rPr>
                <w:rFonts w:ascii="Calibri" w:hAnsi="Calibri" w:cs="Calibri"/>
                <w:sz w:val="22"/>
                <w:szCs w:val="22"/>
                <w:lang w:eastAsia="sl-SI"/>
              </w:rPr>
              <w:t xml:space="preserve"> </w:t>
            </w:r>
            <w:proofErr w:type="spellStart"/>
            <w:r w:rsidRPr="00E418E4">
              <w:rPr>
                <w:rFonts w:ascii="Calibri" w:hAnsi="Calibri" w:cs="Calibri"/>
                <w:sz w:val="22"/>
                <w:szCs w:val="22"/>
                <w:lang w:eastAsia="sl-SI"/>
              </w:rPr>
              <w:t>prospettiva</w:t>
            </w:r>
            <w:proofErr w:type="spellEnd"/>
            <w:r w:rsidRPr="00E418E4">
              <w:rPr>
                <w:rFonts w:ascii="Calibri" w:hAnsi="Calibri" w:cs="Calibri"/>
                <w:sz w:val="22"/>
                <w:szCs w:val="22"/>
                <w:lang w:eastAsia="sl-SI"/>
              </w:rPr>
              <w:t xml:space="preserve"> </w:t>
            </w:r>
            <w:proofErr w:type="spellStart"/>
            <w:r w:rsidRPr="00E418E4">
              <w:rPr>
                <w:rFonts w:ascii="Calibri" w:hAnsi="Calibri" w:cs="Calibri"/>
                <w:sz w:val="22"/>
                <w:szCs w:val="22"/>
                <w:lang w:eastAsia="sl-SI"/>
              </w:rPr>
              <w:t>interdisciplinare</w:t>
            </w:r>
            <w:proofErr w:type="spellEnd"/>
            <w:r>
              <w:rPr>
                <w:rFonts w:ascii="Calibri" w:hAnsi="Calibri" w:cs="Calibri"/>
                <w:sz w:val="22"/>
                <w:szCs w:val="22"/>
                <w:lang w:eastAsia="sl-SI"/>
              </w:rPr>
              <w:t xml:space="preserve">. </w:t>
            </w:r>
            <w:r>
              <w:rPr>
                <w:rFonts w:ascii="Open Sans" w:hAnsi="Open Sans" w:cs="Open Sans"/>
                <w:color w:val="333333"/>
                <w:sz w:val="20"/>
                <w:shd w:val="clear" w:color="auto" w:fill="FFFFFF"/>
              </w:rPr>
              <w:t xml:space="preserve">Roma: </w:t>
            </w:r>
            <w:proofErr w:type="spellStart"/>
            <w:r>
              <w:rPr>
                <w:rFonts w:ascii="Open Sans" w:hAnsi="Open Sans" w:cs="Open Sans"/>
                <w:color w:val="333333"/>
                <w:sz w:val="20"/>
                <w:shd w:val="clear" w:color="auto" w:fill="FFFFFF"/>
              </w:rPr>
              <w:t>Aracne</w:t>
            </w:r>
            <w:proofErr w:type="spellEnd"/>
            <w:r>
              <w:rPr>
                <w:rFonts w:ascii="Open Sans" w:hAnsi="Open Sans" w:cs="Open Sans"/>
                <w:color w:val="333333"/>
                <w:sz w:val="20"/>
                <w:shd w:val="clear" w:color="auto" w:fill="FFFFFF"/>
              </w:rPr>
              <w:t>.</w:t>
            </w:r>
          </w:p>
          <w:p w14:paraId="1837D8E3" w14:textId="77777777" w:rsidR="003A30C1" w:rsidRPr="00E418E4" w:rsidRDefault="003A30C1" w:rsidP="003A30C1">
            <w:pPr>
              <w:autoSpaceDE w:val="0"/>
              <w:autoSpaceDN w:val="0"/>
              <w:adjustRightInd w:val="0"/>
              <w:ind w:left="714"/>
              <w:rPr>
                <w:rFonts w:ascii="Calibri" w:hAnsi="Calibri" w:cs="Calibri"/>
                <w:sz w:val="22"/>
                <w:szCs w:val="22"/>
                <w:lang w:eastAsia="sl-SI"/>
              </w:rPr>
            </w:pPr>
          </w:p>
          <w:p w14:paraId="13023957" w14:textId="489B9AF8" w:rsidR="008315E2" w:rsidRPr="00B40724" w:rsidRDefault="008315E2" w:rsidP="008315E2">
            <w:pPr>
              <w:autoSpaceDE w:val="0"/>
              <w:autoSpaceDN w:val="0"/>
              <w:adjustRightInd w:val="0"/>
              <w:rPr>
                <w:rFonts w:ascii="Calibri" w:hAnsi="Calibri" w:cs="Calibri"/>
                <w:sz w:val="22"/>
                <w:szCs w:val="22"/>
                <w:u w:val="single"/>
                <w:lang w:eastAsia="sl-SI"/>
              </w:rPr>
            </w:pPr>
            <w:r w:rsidRPr="00B40724">
              <w:rPr>
                <w:rFonts w:ascii="Calibri" w:hAnsi="Calibri" w:cs="Calibri"/>
                <w:sz w:val="22"/>
                <w:szCs w:val="22"/>
                <w:u w:val="single"/>
                <w:lang w:eastAsia="sl-SI"/>
              </w:rPr>
              <w:t>Dodatna</w:t>
            </w:r>
            <w:r w:rsidR="003A30C1">
              <w:rPr>
                <w:rFonts w:ascii="Calibri" w:hAnsi="Calibri" w:cs="Calibri"/>
                <w:sz w:val="22"/>
                <w:szCs w:val="22"/>
                <w:u w:val="single"/>
                <w:lang w:eastAsia="sl-SI"/>
              </w:rPr>
              <w:t xml:space="preserve"> literatura / </w:t>
            </w:r>
            <w:proofErr w:type="spellStart"/>
            <w:r w:rsidR="003A30C1">
              <w:rPr>
                <w:rFonts w:ascii="Calibri" w:hAnsi="Calibri" w:cs="Calibri"/>
                <w:sz w:val="22"/>
                <w:szCs w:val="22"/>
                <w:u w:val="single"/>
                <w:lang w:eastAsia="sl-SI"/>
              </w:rPr>
              <w:t>Additional</w:t>
            </w:r>
            <w:proofErr w:type="spellEnd"/>
            <w:r w:rsidR="003A30C1">
              <w:rPr>
                <w:rFonts w:ascii="Calibri" w:hAnsi="Calibri" w:cs="Calibri"/>
                <w:sz w:val="22"/>
                <w:szCs w:val="22"/>
                <w:u w:val="single"/>
                <w:lang w:eastAsia="sl-SI"/>
              </w:rPr>
              <w:t xml:space="preserve"> </w:t>
            </w:r>
            <w:proofErr w:type="spellStart"/>
            <w:r w:rsidR="003A30C1">
              <w:rPr>
                <w:rFonts w:ascii="Calibri" w:hAnsi="Calibri" w:cs="Calibri"/>
                <w:sz w:val="22"/>
                <w:szCs w:val="22"/>
                <w:u w:val="single"/>
                <w:lang w:eastAsia="sl-SI"/>
              </w:rPr>
              <w:t>Readings</w:t>
            </w:r>
            <w:proofErr w:type="spellEnd"/>
            <w:r w:rsidR="003A30C1">
              <w:rPr>
                <w:rFonts w:ascii="Calibri" w:hAnsi="Calibri" w:cs="Calibri"/>
                <w:sz w:val="22"/>
                <w:szCs w:val="22"/>
                <w:u w:val="single"/>
                <w:lang w:eastAsia="sl-SI"/>
              </w:rPr>
              <w:t xml:space="preserve">: </w:t>
            </w:r>
          </w:p>
          <w:p w14:paraId="4B6D356B" w14:textId="77777777" w:rsidR="00D95486" w:rsidRDefault="00D95486" w:rsidP="00D95486">
            <w:pPr>
              <w:numPr>
                <w:ilvl w:val="0"/>
                <w:numId w:val="2"/>
              </w:numPr>
              <w:autoSpaceDE w:val="0"/>
              <w:autoSpaceDN w:val="0"/>
              <w:adjustRightInd w:val="0"/>
              <w:ind w:left="714" w:hanging="357"/>
              <w:rPr>
                <w:rFonts w:ascii="Calibri" w:hAnsi="Calibri" w:cs="Calibri"/>
                <w:sz w:val="22"/>
                <w:szCs w:val="22"/>
                <w:lang w:eastAsia="sl-SI"/>
              </w:rPr>
            </w:pPr>
            <w:r>
              <w:rPr>
                <w:rFonts w:ascii="Calibri" w:hAnsi="Calibri" w:cs="Calibri"/>
                <w:color w:val="000000" w:themeColor="text1"/>
                <w:sz w:val="22"/>
                <w:szCs w:val="22"/>
                <w:lang w:eastAsia="sl-SI"/>
              </w:rPr>
              <w:t>Zudič Antonič, N.</w:t>
            </w:r>
            <w:r>
              <w:rPr>
                <w:rFonts w:ascii="Calibri" w:hAnsi="Calibri" w:cs="Calibri"/>
                <w:sz w:val="22"/>
                <w:szCs w:val="22"/>
                <w:lang w:eastAsia="sl-SI"/>
              </w:rPr>
              <w:t xml:space="preserve"> (2013). </w:t>
            </w:r>
            <w:proofErr w:type="spellStart"/>
            <w:r w:rsidRPr="005316A9">
              <w:rPr>
                <w:rFonts w:ascii="Calibri" w:hAnsi="Calibri" w:cs="Calibri"/>
                <w:sz w:val="22"/>
                <w:szCs w:val="22"/>
                <w:lang w:eastAsia="sl-SI"/>
              </w:rPr>
              <w:t>Presentazione</w:t>
            </w:r>
            <w:proofErr w:type="spellEnd"/>
            <w:r w:rsidRPr="005316A9">
              <w:rPr>
                <w:rFonts w:ascii="Calibri" w:hAnsi="Calibri" w:cs="Calibri"/>
                <w:sz w:val="22"/>
                <w:szCs w:val="22"/>
                <w:lang w:eastAsia="sl-SI"/>
              </w:rPr>
              <w:t xml:space="preserve"> di </w:t>
            </w:r>
            <w:proofErr w:type="spellStart"/>
            <w:r w:rsidRPr="005316A9">
              <w:rPr>
                <w:rFonts w:ascii="Calibri" w:hAnsi="Calibri" w:cs="Calibri"/>
                <w:sz w:val="22"/>
                <w:szCs w:val="22"/>
                <w:lang w:eastAsia="sl-SI"/>
              </w:rPr>
              <w:t>una</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proposta</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didattica</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dello</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sviluppo</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delle</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competenze</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interculturali</w:t>
            </w:r>
            <w:proofErr w:type="spellEnd"/>
            <w:r w:rsidRPr="005316A9">
              <w:rPr>
                <w:rFonts w:ascii="Calibri" w:hAnsi="Calibri" w:cs="Calibri"/>
                <w:sz w:val="22"/>
                <w:szCs w:val="22"/>
                <w:lang w:eastAsia="sl-SI"/>
              </w:rPr>
              <w:t xml:space="preserve"> di </w:t>
            </w:r>
            <w:proofErr w:type="spellStart"/>
            <w:r w:rsidRPr="005316A9">
              <w:rPr>
                <w:rFonts w:ascii="Calibri" w:hAnsi="Calibri" w:cs="Calibri"/>
                <w:sz w:val="22"/>
                <w:szCs w:val="22"/>
                <w:lang w:eastAsia="sl-SI"/>
              </w:rPr>
              <w:t>lingua</w:t>
            </w:r>
            <w:proofErr w:type="spellEnd"/>
            <w:r w:rsidRPr="005316A9">
              <w:rPr>
                <w:rFonts w:ascii="Calibri" w:hAnsi="Calibri" w:cs="Calibri"/>
                <w:sz w:val="22"/>
                <w:szCs w:val="22"/>
                <w:lang w:eastAsia="sl-SI"/>
              </w:rPr>
              <w:t xml:space="preserve"> e </w:t>
            </w:r>
            <w:proofErr w:type="spellStart"/>
            <w:r w:rsidRPr="005316A9">
              <w:rPr>
                <w:rFonts w:ascii="Calibri" w:hAnsi="Calibri" w:cs="Calibri"/>
                <w:sz w:val="22"/>
                <w:szCs w:val="22"/>
                <w:lang w:eastAsia="sl-SI"/>
              </w:rPr>
              <w:t>cultura</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italiana</w:t>
            </w:r>
            <w:proofErr w:type="spellEnd"/>
            <w:r w:rsidRPr="005316A9">
              <w:rPr>
                <w:rFonts w:ascii="Calibri" w:hAnsi="Calibri" w:cs="Calibri"/>
                <w:sz w:val="22"/>
                <w:szCs w:val="22"/>
                <w:lang w:eastAsia="sl-SI"/>
              </w:rPr>
              <w:t xml:space="preserve"> in </w:t>
            </w:r>
            <w:proofErr w:type="spellStart"/>
            <w:r w:rsidRPr="005316A9">
              <w:rPr>
                <w:rFonts w:ascii="Calibri" w:hAnsi="Calibri" w:cs="Calibri"/>
                <w:sz w:val="22"/>
                <w:szCs w:val="22"/>
                <w:lang w:eastAsia="sl-SI"/>
              </w:rPr>
              <w:t>Slovenia</w:t>
            </w:r>
            <w:proofErr w:type="spellEnd"/>
            <w:r>
              <w:rPr>
                <w:rFonts w:ascii="Calibri" w:hAnsi="Calibri" w:cs="Calibri"/>
                <w:sz w:val="22"/>
                <w:szCs w:val="22"/>
                <w:lang w:eastAsia="sl-SI"/>
              </w:rPr>
              <w:t xml:space="preserve">. </w:t>
            </w:r>
            <w:proofErr w:type="spellStart"/>
            <w:r w:rsidRPr="005316A9">
              <w:rPr>
                <w:rFonts w:ascii="Calibri" w:hAnsi="Calibri" w:cs="Calibri"/>
                <w:sz w:val="22"/>
                <w:szCs w:val="22"/>
                <w:lang w:eastAsia="sl-SI"/>
              </w:rPr>
              <w:t>Contemporary</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school</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and</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education</w:t>
            </w:r>
            <w:proofErr w:type="spellEnd"/>
            <w:r>
              <w:rPr>
                <w:rFonts w:ascii="Calibri" w:hAnsi="Calibri" w:cs="Calibri"/>
                <w:sz w:val="22"/>
                <w:szCs w:val="22"/>
                <w:lang w:eastAsia="sl-SI"/>
              </w:rPr>
              <w:t>, str. 183-201.</w:t>
            </w:r>
          </w:p>
          <w:p w14:paraId="67DD4CE0" w14:textId="77777777" w:rsidR="008315E2" w:rsidRPr="008F7095" w:rsidRDefault="008315E2" w:rsidP="008315E2">
            <w:pPr>
              <w:numPr>
                <w:ilvl w:val="0"/>
                <w:numId w:val="2"/>
              </w:numPr>
              <w:rPr>
                <w:rFonts w:ascii="Calibri" w:hAnsi="Calibri" w:cs="Calibri"/>
                <w:sz w:val="22"/>
                <w:szCs w:val="22"/>
              </w:rPr>
            </w:pPr>
            <w:proofErr w:type="spellStart"/>
            <w:r w:rsidRPr="008F7095">
              <w:rPr>
                <w:rFonts w:ascii="Calibri" w:hAnsi="Calibri" w:cs="Calibri"/>
                <w:sz w:val="22"/>
                <w:szCs w:val="22"/>
              </w:rPr>
              <w:t>Colombo</w:t>
            </w:r>
            <w:proofErr w:type="spellEnd"/>
            <w:r w:rsidRPr="008F7095">
              <w:rPr>
                <w:rFonts w:ascii="Calibri" w:hAnsi="Calibri" w:cs="Calibri"/>
                <w:sz w:val="22"/>
                <w:szCs w:val="22"/>
              </w:rPr>
              <w:t xml:space="preserve"> A. (2002). </w:t>
            </w:r>
            <w:proofErr w:type="spellStart"/>
            <w:r w:rsidRPr="008F7095">
              <w:rPr>
                <w:rFonts w:ascii="Calibri" w:hAnsi="Calibri" w:cs="Calibri"/>
                <w:sz w:val="22"/>
                <w:szCs w:val="22"/>
              </w:rPr>
              <w:t>Leggere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capire</w:t>
            </w:r>
            <w:proofErr w:type="spellEnd"/>
            <w:r w:rsidRPr="008F7095">
              <w:rPr>
                <w:rFonts w:ascii="Calibri" w:hAnsi="Calibri" w:cs="Calibri"/>
                <w:sz w:val="22"/>
                <w:szCs w:val="22"/>
              </w:rPr>
              <w:t xml:space="preserve"> e non </w:t>
            </w:r>
            <w:proofErr w:type="spellStart"/>
            <w:r w:rsidRPr="008F7095">
              <w:rPr>
                <w:rFonts w:ascii="Calibri" w:hAnsi="Calibri" w:cs="Calibri"/>
                <w:sz w:val="22"/>
                <w:szCs w:val="22"/>
              </w:rPr>
              <w:t>capire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Zanichelli</w:t>
            </w:r>
            <w:proofErr w:type="spellEnd"/>
            <w:r w:rsidRPr="008F7095">
              <w:rPr>
                <w:rFonts w:ascii="Calibri" w:hAnsi="Calibri" w:cs="Calibri"/>
                <w:sz w:val="22"/>
                <w:szCs w:val="22"/>
              </w:rPr>
              <w:t xml:space="preserve">.  </w:t>
            </w:r>
          </w:p>
          <w:p w14:paraId="2FDB29C2" w14:textId="77777777" w:rsidR="008315E2" w:rsidRPr="008F7095" w:rsidRDefault="008315E2" w:rsidP="008315E2">
            <w:pPr>
              <w:numPr>
                <w:ilvl w:val="0"/>
                <w:numId w:val="2"/>
              </w:numPr>
              <w:rPr>
                <w:rFonts w:ascii="Calibri" w:hAnsi="Calibri" w:cs="Calibri"/>
                <w:sz w:val="22"/>
                <w:szCs w:val="22"/>
              </w:rPr>
            </w:pPr>
            <w:proofErr w:type="spellStart"/>
            <w:r w:rsidRPr="008F7095">
              <w:rPr>
                <w:rFonts w:ascii="Calibri" w:hAnsi="Calibri" w:cs="Calibri"/>
                <w:sz w:val="22"/>
                <w:szCs w:val="22"/>
              </w:rPr>
              <w:t>Bertocchi</w:t>
            </w:r>
            <w:proofErr w:type="spellEnd"/>
            <w:r w:rsidRPr="008F7095">
              <w:rPr>
                <w:rFonts w:ascii="Calibri" w:hAnsi="Calibri" w:cs="Calibri"/>
                <w:sz w:val="22"/>
                <w:szCs w:val="22"/>
              </w:rPr>
              <w:t xml:space="preserve"> D., </w:t>
            </w:r>
            <w:proofErr w:type="spellStart"/>
            <w:r w:rsidRPr="008F7095">
              <w:rPr>
                <w:rFonts w:ascii="Calibri" w:hAnsi="Calibri" w:cs="Calibri"/>
                <w:sz w:val="22"/>
                <w:szCs w:val="22"/>
              </w:rPr>
              <w:t>Ravizza</w:t>
            </w:r>
            <w:proofErr w:type="spellEnd"/>
            <w:r w:rsidRPr="008F7095">
              <w:rPr>
                <w:rFonts w:ascii="Calibri" w:hAnsi="Calibri" w:cs="Calibri"/>
                <w:sz w:val="22"/>
                <w:szCs w:val="22"/>
              </w:rPr>
              <w:t xml:space="preserve"> G., </w:t>
            </w:r>
            <w:proofErr w:type="spellStart"/>
            <w:r w:rsidRPr="008F7095">
              <w:rPr>
                <w:rFonts w:ascii="Calibri" w:hAnsi="Calibri" w:cs="Calibri"/>
                <w:sz w:val="22"/>
                <w:szCs w:val="22"/>
              </w:rPr>
              <w:t>Rovida</w:t>
            </w:r>
            <w:proofErr w:type="spellEnd"/>
            <w:r w:rsidRPr="008F7095">
              <w:rPr>
                <w:rFonts w:ascii="Calibri" w:hAnsi="Calibri" w:cs="Calibri"/>
                <w:sz w:val="22"/>
                <w:szCs w:val="22"/>
              </w:rPr>
              <w:t xml:space="preserve"> L. (2014). Metodi e </w:t>
            </w:r>
            <w:proofErr w:type="spellStart"/>
            <w:r w:rsidRPr="008F7095">
              <w:rPr>
                <w:rFonts w:ascii="Calibri" w:hAnsi="Calibri" w:cs="Calibri"/>
                <w:sz w:val="22"/>
                <w:szCs w:val="22"/>
              </w:rPr>
              <w:t>strumenti</w:t>
            </w:r>
            <w:proofErr w:type="spellEnd"/>
            <w:r w:rsidRPr="008F7095">
              <w:rPr>
                <w:rFonts w:ascii="Calibri" w:hAnsi="Calibri" w:cs="Calibri"/>
                <w:sz w:val="22"/>
                <w:szCs w:val="22"/>
              </w:rPr>
              <w:t xml:space="preserve"> per </w:t>
            </w:r>
            <w:proofErr w:type="spellStart"/>
            <w:r w:rsidRPr="008F7095">
              <w:rPr>
                <w:rFonts w:ascii="Calibri" w:hAnsi="Calibri" w:cs="Calibri"/>
                <w:sz w:val="22"/>
                <w:szCs w:val="22"/>
              </w:rPr>
              <w:t>l’insegnamento</w:t>
            </w:r>
            <w:proofErr w:type="spellEnd"/>
            <w:r w:rsidRPr="008F7095">
              <w:rPr>
                <w:rFonts w:ascii="Calibri" w:hAnsi="Calibri" w:cs="Calibri"/>
                <w:sz w:val="22"/>
                <w:szCs w:val="22"/>
              </w:rPr>
              <w:t xml:space="preserve"> e </w:t>
            </w:r>
            <w:proofErr w:type="spellStart"/>
            <w:r w:rsidRPr="008F7095">
              <w:rPr>
                <w:rFonts w:ascii="Calibri" w:hAnsi="Calibri" w:cs="Calibri"/>
                <w:sz w:val="22"/>
                <w:szCs w:val="22"/>
              </w:rPr>
              <w:t>l’apprendimento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dell’Italiano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Edises</w:t>
            </w:r>
            <w:proofErr w:type="spellEnd"/>
            <w:r w:rsidRPr="008F7095">
              <w:rPr>
                <w:rFonts w:ascii="Calibri" w:hAnsi="Calibri" w:cs="Calibri"/>
                <w:sz w:val="22"/>
                <w:szCs w:val="22"/>
              </w:rPr>
              <w:t xml:space="preserve"> (pp. 57 – 163).</w:t>
            </w:r>
            <w:r w:rsidRPr="008F7095">
              <w:rPr>
                <w:rFonts w:ascii="Calibri" w:hAnsi="Calibri" w:cs="Calibri"/>
                <w:sz w:val="22"/>
                <w:szCs w:val="22"/>
                <w:shd w:val="clear" w:color="auto" w:fill="FDFBFB"/>
              </w:rPr>
              <w:t xml:space="preserve"> </w:t>
            </w:r>
          </w:p>
          <w:p w14:paraId="05DDBF09" w14:textId="77777777" w:rsidR="008315E2" w:rsidRPr="008F7095" w:rsidRDefault="008315E2" w:rsidP="008315E2">
            <w:pPr>
              <w:numPr>
                <w:ilvl w:val="0"/>
                <w:numId w:val="2"/>
              </w:numPr>
              <w:autoSpaceDE w:val="0"/>
              <w:autoSpaceDN w:val="0"/>
              <w:adjustRightInd w:val="0"/>
              <w:rPr>
                <w:rFonts w:ascii="Calibri" w:hAnsi="Calibri" w:cs="Calibri"/>
                <w:sz w:val="22"/>
                <w:szCs w:val="22"/>
                <w:lang w:eastAsia="sl-SI"/>
              </w:rPr>
            </w:pPr>
            <w:proofErr w:type="spellStart"/>
            <w:r w:rsidRPr="008F7095">
              <w:rPr>
                <w:rFonts w:ascii="Calibri" w:hAnsi="Calibri" w:cs="Calibri"/>
                <w:sz w:val="22"/>
                <w:szCs w:val="22"/>
                <w:shd w:val="clear" w:color="auto" w:fill="FDFBFB"/>
              </w:rPr>
              <w:t>Monighetti</w:t>
            </w:r>
            <w:proofErr w:type="spellEnd"/>
            <w:r w:rsidRPr="008F7095">
              <w:rPr>
                <w:rFonts w:ascii="Calibri" w:hAnsi="Calibri" w:cs="Calibri"/>
                <w:sz w:val="22"/>
                <w:szCs w:val="22"/>
                <w:shd w:val="clear" w:color="auto" w:fill="FDFBFB"/>
              </w:rPr>
              <w:t xml:space="preserve"> I. (1994). </w:t>
            </w:r>
            <w:r w:rsidRPr="008F7095">
              <w:rPr>
                <w:rFonts w:ascii="Calibri" w:hAnsi="Calibri" w:cs="Calibri"/>
                <w:i/>
                <w:iCs/>
                <w:sz w:val="22"/>
                <w:szCs w:val="22"/>
                <w:shd w:val="clear" w:color="auto" w:fill="FDFBFB"/>
              </w:rPr>
              <w:t xml:space="preserve">La </w:t>
            </w:r>
            <w:proofErr w:type="spellStart"/>
            <w:r w:rsidRPr="008F7095">
              <w:rPr>
                <w:rFonts w:ascii="Calibri" w:hAnsi="Calibri" w:cs="Calibri"/>
                <w:i/>
                <w:iCs/>
                <w:sz w:val="22"/>
                <w:szCs w:val="22"/>
                <w:shd w:val="clear" w:color="auto" w:fill="FDFBFB"/>
              </w:rPr>
              <w:t>lettera</w:t>
            </w:r>
            <w:proofErr w:type="spellEnd"/>
            <w:r w:rsidRPr="008F7095">
              <w:rPr>
                <w:rFonts w:ascii="Calibri" w:hAnsi="Calibri" w:cs="Calibri"/>
                <w:i/>
                <w:iCs/>
                <w:sz w:val="22"/>
                <w:szCs w:val="22"/>
                <w:shd w:val="clear" w:color="auto" w:fill="FDFBFB"/>
              </w:rPr>
              <w:t xml:space="preserve"> e il </w:t>
            </w:r>
            <w:proofErr w:type="spellStart"/>
            <w:r w:rsidRPr="008F7095">
              <w:rPr>
                <w:rFonts w:ascii="Calibri" w:hAnsi="Calibri" w:cs="Calibri"/>
                <w:i/>
                <w:iCs/>
                <w:sz w:val="22"/>
                <w:szCs w:val="22"/>
                <w:shd w:val="clear" w:color="auto" w:fill="FDFBFB"/>
              </w:rPr>
              <w:t>senso</w:t>
            </w:r>
            <w:proofErr w:type="spellEnd"/>
            <w:r w:rsidRPr="008F7095">
              <w:rPr>
                <w:rFonts w:ascii="Calibri" w:hAnsi="Calibri" w:cs="Calibri"/>
                <w:i/>
                <w:iCs/>
                <w:sz w:val="22"/>
                <w:szCs w:val="22"/>
                <w:shd w:val="clear" w:color="auto" w:fill="FDFBFB"/>
              </w:rPr>
              <w:t xml:space="preserve">. </w:t>
            </w:r>
            <w:proofErr w:type="spellStart"/>
            <w:r w:rsidRPr="008F7095">
              <w:rPr>
                <w:rFonts w:ascii="Calibri" w:hAnsi="Calibri" w:cs="Calibri"/>
                <w:i/>
                <w:iCs/>
                <w:sz w:val="22"/>
                <w:szCs w:val="22"/>
                <w:shd w:val="clear" w:color="auto" w:fill="FDFBFB"/>
              </w:rPr>
              <w:t>Un</w:t>
            </w:r>
            <w:proofErr w:type="spellEnd"/>
            <w:r w:rsidRPr="008F7095">
              <w:rPr>
                <w:rFonts w:ascii="Calibri" w:hAnsi="Calibri" w:cs="Calibri"/>
                <w:i/>
                <w:iCs/>
                <w:sz w:val="22"/>
                <w:szCs w:val="22"/>
                <w:shd w:val="clear" w:color="auto" w:fill="FDFBFB"/>
              </w:rPr>
              <w:t xml:space="preserve"> </w:t>
            </w:r>
            <w:proofErr w:type="spellStart"/>
            <w:r w:rsidRPr="008F7095">
              <w:rPr>
                <w:rFonts w:ascii="Calibri" w:hAnsi="Calibri" w:cs="Calibri"/>
                <w:i/>
                <w:iCs/>
                <w:sz w:val="22"/>
                <w:szCs w:val="22"/>
                <w:shd w:val="clear" w:color="auto" w:fill="FDFBFB"/>
              </w:rPr>
              <w:t>approccio</w:t>
            </w:r>
            <w:proofErr w:type="spellEnd"/>
            <w:r w:rsidRPr="008F7095">
              <w:rPr>
                <w:rFonts w:ascii="Calibri" w:hAnsi="Calibri" w:cs="Calibri"/>
                <w:i/>
                <w:iCs/>
                <w:sz w:val="22"/>
                <w:szCs w:val="22"/>
                <w:shd w:val="clear" w:color="auto" w:fill="FDFBFB"/>
              </w:rPr>
              <w:t xml:space="preserve"> </w:t>
            </w:r>
            <w:proofErr w:type="spellStart"/>
            <w:r w:rsidRPr="008F7095">
              <w:rPr>
                <w:rFonts w:ascii="Calibri" w:hAnsi="Calibri" w:cs="Calibri"/>
                <w:i/>
                <w:iCs/>
                <w:sz w:val="22"/>
                <w:szCs w:val="22"/>
                <w:shd w:val="clear" w:color="auto" w:fill="FDFBFB"/>
              </w:rPr>
              <w:t>interattivo</w:t>
            </w:r>
            <w:proofErr w:type="spellEnd"/>
            <w:r w:rsidRPr="008F7095">
              <w:rPr>
                <w:rFonts w:ascii="Calibri" w:hAnsi="Calibri" w:cs="Calibri"/>
                <w:i/>
                <w:iCs/>
                <w:sz w:val="22"/>
                <w:szCs w:val="22"/>
                <w:shd w:val="clear" w:color="auto" w:fill="FDFBFB"/>
              </w:rPr>
              <w:t xml:space="preserve"> </w:t>
            </w:r>
            <w:proofErr w:type="spellStart"/>
            <w:r w:rsidRPr="008F7095">
              <w:rPr>
                <w:rFonts w:ascii="Calibri" w:hAnsi="Calibri" w:cs="Calibri"/>
                <w:i/>
                <w:iCs/>
                <w:sz w:val="22"/>
                <w:szCs w:val="22"/>
                <w:shd w:val="clear" w:color="auto" w:fill="FDFBFB"/>
              </w:rPr>
              <w:t>all'apprendimento</w:t>
            </w:r>
            <w:proofErr w:type="spellEnd"/>
            <w:r w:rsidRPr="008F7095">
              <w:rPr>
                <w:rFonts w:ascii="Calibri" w:hAnsi="Calibri" w:cs="Calibri"/>
                <w:i/>
                <w:iCs/>
                <w:sz w:val="22"/>
                <w:szCs w:val="22"/>
                <w:shd w:val="clear" w:color="auto" w:fill="FDFBFB"/>
              </w:rPr>
              <w:t xml:space="preserve"> </w:t>
            </w:r>
            <w:proofErr w:type="spellStart"/>
            <w:r w:rsidRPr="008F7095">
              <w:rPr>
                <w:rFonts w:ascii="Calibri" w:hAnsi="Calibri" w:cs="Calibri"/>
                <w:i/>
                <w:iCs/>
                <w:sz w:val="22"/>
                <w:szCs w:val="22"/>
                <w:shd w:val="clear" w:color="auto" w:fill="FDFBFB"/>
              </w:rPr>
              <w:t>della</w:t>
            </w:r>
            <w:proofErr w:type="spellEnd"/>
            <w:r w:rsidRPr="008F7095">
              <w:rPr>
                <w:rFonts w:ascii="Calibri" w:hAnsi="Calibri" w:cs="Calibri"/>
                <w:i/>
                <w:iCs/>
                <w:sz w:val="22"/>
                <w:szCs w:val="22"/>
                <w:shd w:val="clear" w:color="auto" w:fill="FDFBFB"/>
              </w:rPr>
              <w:t xml:space="preserve"> </w:t>
            </w:r>
            <w:proofErr w:type="spellStart"/>
            <w:r w:rsidRPr="008F7095">
              <w:rPr>
                <w:rFonts w:ascii="Calibri" w:hAnsi="Calibri" w:cs="Calibri"/>
                <w:i/>
                <w:iCs/>
                <w:sz w:val="22"/>
                <w:szCs w:val="22"/>
                <w:shd w:val="clear" w:color="auto" w:fill="FDFBFB"/>
              </w:rPr>
              <w:t>lettura</w:t>
            </w:r>
            <w:proofErr w:type="spellEnd"/>
            <w:r w:rsidRPr="008F7095">
              <w:rPr>
                <w:rFonts w:ascii="Calibri" w:hAnsi="Calibri" w:cs="Calibri"/>
                <w:i/>
                <w:iCs/>
                <w:sz w:val="22"/>
                <w:szCs w:val="22"/>
                <w:shd w:val="clear" w:color="auto" w:fill="FDFBFB"/>
              </w:rPr>
              <w:t xml:space="preserve"> e </w:t>
            </w:r>
            <w:proofErr w:type="spellStart"/>
            <w:r w:rsidRPr="008F7095">
              <w:rPr>
                <w:rFonts w:ascii="Calibri" w:hAnsi="Calibri" w:cs="Calibri"/>
                <w:i/>
                <w:iCs/>
                <w:sz w:val="22"/>
                <w:szCs w:val="22"/>
                <w:shd w:val="clear" w:color="auto" w:fill="FDFBFB"/>
              </w:rPr>
              <w:t>della</w:t>
            </w:r>
            <w:proofErr w:type="spellEnd"/>
            <w:r w:rsidRPr="008F7095">
              <w:rPr>
                <w:rFonts w:ascii="Calibri" w:hAnsi="Calibri" w:cs="Calibri"/>
                <w:i/>
                <w:iCs/>
                <w:sz w:val="22"/>
                <w:szCs w:val="22"/>
                <w:shd w:val="clear" w:color="auto" w:fill="FDFBFB"/>
              </w:rPr>
              <w:t xml:space="preserve"> </w:t>
            </w:r>
            <w:proofErr w:type="spellStart"/>
            <w:r w:rsidRPr="008F7095">
              <w:rPr>
                <w:rFonts w:ascii="Calibri" w:hAnsi="Calibri" w:cs="Calibri"/>
                <w:i/>
                <w:iCs/>
                <w:sz w:val="22"/>
                <w:szCs w:val="22"/>
                <w:shd w:val="clear" w:color="auto" w:fill="FDFBFB"/>
              </w:rPr>
              <w:t>scrittura</w:t>
            </w:r>
            <w:proofErr w:type="spellEnd"/>
            <w:r w:rsidRPr="008F7095">
              <w:rPr>
                <w:rFonts w:ascii="Calibri" w:hAnsi="Calibri" w:cs="Calibri"/>
                <w:sz w:val="22"/>
                <w:szCs w:val="22"/>
                <w:shd w:val="clear" w:color="auto" w:fill="FDFBFB"/>
              </w:rPr>
              <w:t xml:space="preserve">, La </w:t>
            </w:r>
            <w:proofErr w:type="spellStart"/>
            <w:r w:rsidRPr="008F7095">
              <w:rPr>
                <w:rFonts w:ascii="Calibri" w:hAnsi="Calibri" w:cs="Calibri"/>
                <w:sz w:val="22"/>
                <w:szCs w:val="22"/>
                <w:shd w:val="clear" w:color="auto" w:fill="FDFBFB"/>
              </w:rPr>
              <w:t>Nuova</w:t>
            </w:r>
            <w:proofErr w:type="spellEnd"/>
            <w:r w:rsidRPr="008F7095">
              <w:rPr>
                <w:rFonts w:ascii="Calibri" w:hAnsi="Calibri" w:cs="Calibri"/>
                <w:sz w:val="22"/>
                <w:szCs w:val="22"/>
                <w:shd w:val="clear" w:color="auto" w:fill="FDFBFB"/>
              </w:rPr>
              <w:t xml:space="preserve"> </w:t>
            </w:r>
            <w:proofErr w:type="spellStart"/>
            <w:r w:rsidRPr="008F7095">
              <w:rPr>
                <w:rFonts w:ascii="Calibri" w:hAnsi="Calibri" w:cs="Calibri"/>
                <w:sz w:val="22"/>
                <w:szCs w:val="22"/>
                <w:shd w:val="clear" w:color="auto" w:fill="FDFBFB"/>
              </w:rPr>
              <w:t>Italia</w:t>
            </w:r>
            <w:proofErr w:type="spellEnd"/>
            <w:r w:rsidRPr="008F7095">
              <w:rPr>
                <w:rFonts w:ascii="Calibri" w:hAnsi="Calibri" w:cs="Calibri"/>
                <w:sz w:val="22"/>
                <w:szCs w:val="22"/>
                <w:shd w:val="clear" w:color="auto" w:fill="FDFBFB"/>
              </w:rPr>
              <w:t xml:space="preserve">, (da p. 51 </w:t>
            </w:r>
            <w:proofErr w:type="spellStart"/>
            <w:r w:rsidRPr="008F7095">
              <w:rPr>
                <w:rFonts w:ascii="Calibri" w:hAnsi="Calibri" w:cs="Calibri"/>
                <w:sz w:val="22"/>
                <w:szCs w:val="22"/>
                <w:shd w:val="clear" w:color="auto" w:fill="FDFBFB"/>
              </w:rPr>
              <w:t>alla</w:t>
            </w:r>
            <w:proofErr w:type="spellEnd"/>
            <w:r w:rsidRPr="008F7095">
              <w:rPr>
                <w:rFonts w:ascii="Calibri" w:hAnsi="Calibri" w:cs="Calibri"/>
                <w:sz w:val="22"/>
                <w:szCs w:val="22"/>
                <w:shd w:val="clear" w:color="auto" w:fill="FDFBFB"/>
              </w:rPr>
              <w:t xml:space="preserve"> fine).</w:t>
            </w:r>
          </w:p>
          <w:p w14:paraId="26F681A8" w14:textId="77777777" w:rsidR="008315E2" w:rsidRPr="008F7095" w:rsidRDefault="008315E2" w:rsidP="008315E2">
            <w:pPr>
              <w:numPr>
                <w:ilvl w:val="0"/>
                <w:numId w:val="2"/>
              </w:numPr>
              <w:autoSpaceDE w:val="0"/>
              <w:autoSpaceDN w:val="0"/>
              <w:adjustRightInd w:val="0"/>
              <w:rPr>
                <w:rFonts w:ascii="Calibri" w:hAnsi="Calibri" w:cs="Calibri"/>
                <w:sz w:val="22"/>
                <w:szCs w:val="22"/>
                <w:lang w:eastAsia="sl-SI"/>
              </w:rPr>
            </w:pPr>
            <w:r w:rsidRPr="008F7095">
              <w:rPr>
                <w:rFonts w:ascii="Calibri" w:hAnsi="Calibri" w:cs="Calibri"/>
                <w:sz w:val="22"/>
                <w:szCs w:val="22"/>
                <w:shd w:val="clear" w:color="auto" w:fill="FDFBFB"/>
              </w:rPr>
              <w:t>Parisi D. (a cura di) (1979). </w:t>
            </w:r>
            <w:r w:rsidRPr="008F7095">
              <w:rPr>
                <w:rFonts w:ascii="Calibri" w:hAnsi="Calibri" w:cs="Calibri"/>
                <w:i/>
                <w:iCs/>
                <w:sz w:val="22"/>
                <w:szCs w:val="22"/>
                <w:shd w:val="clear" w:color="auto" w:fill="FDFBFB"/>
              </w:rPr>
              <w:t xml:space="preserve">Per </w:t>
            </w:r>
            <w:proofErr w:type="spellStart"/>
            <w:r w:rsidRPr="008F7095">
              <w:rPr>
                <w:rFonts w:ascii="Calibri" w:hAnsi="Calibri" w:cs="Calibri"/>
                <w:i/>
                <w:iCs/>
                <w:sz w:val="22"/>
                <w:szCs w:val="22"/>
                <w:shd w:val="clear" w:color="auto" w:fill="FDFBFB"/>
              </w:rPr>
              <w:t>un'educazione</w:t>
            </w:r>
            <w:proofErr w:type="spellEnd"/>
            <w:r w:rsidRPr="008F7095">
              <w:rPr>
                <w:rFonts w:ascii="Calibri" w:hAnsi="Calibri" w:cs="Calibri"/>
                <w:i/>
                <w:iCs/>
                <w:sz w:val="22"/>
                <w:szCs w:val="22"/>
                <w:shd w:val="clear" w:color="auto" w:fill="FDFBFB"/>
              </w:rPr>
              <w:t xml:space="preserve"> </w:t>
            </w:r>
            <w:proofErr w:type="spellStart"/>
            <w:r w:rsidRPr="008F7095">
              <w:rPr>
                <w:rFonts w:ascii="Calibri" w:hAnsi="Calibri" w:cs="Calibri"/>
                <w:i/>
                <w:iCs/>
                <w:sz w:val="22"/>
                <w:szCs w:val="22"/>
                <w:shd w:val="clear" w:color="auto" w:fill="FDFBFB"/>
              </w:rPr>
              <w:t>linguistica</w:t>
            </w:r>
            <w:proofErr w:type="spellEnd"/>
            <w:r w:rsidRPr="008F7095">
              <w:rPr>
                <w:rFonts w:ascii="Calibri" w:hAnsi="Calibri" w:cs="Calibri"/>
                <w:i/>
                <w:iCs/>
                <w:sz w:val="22"/>
                <w:szCs w:val="22"/>
                <w:shd w:val="clear" w:color="auto" w:fill="FDFBFB"/>
              </w:rPr>
              <w:t xml:space="preserve"> </w:t>
            </w:r>
            <w:proofErr w:type="spellStart"/>
            <w:r w:rsidRPr="008F7095">
              <w:rPr>
                <w:rFonts w:ascii="Calibri" w:hAnsi="Calibri" w:cs="Calibri"/>
                <w:i/>
                <w:iCs/>
                <w:sz w:val="22"/>
                <w:szCs w:val="22"/>
                <w:shd w:val="clear" w:color="auto" w:fill="FDFBFB"/>
              </w:rPr>
              <w:t>razionale</w:t>
            </w:r>
            <w:proofErr w:type="spellEnd"/>
            <w:r w:rsidRPr="008F7095">
              <w:rPr>
                <w:rFonts w:ascii="Calibri" w:hAnsi="Calibri" w:cs="Calibri"/>
                <w:sz w:val="22"/>
                <w:szCs w:val="22"/>
                <w:shd w:val="clear" w:color="auto" w:fill="FDFBFB"/>
              </w:rPr>
              <w:t>, il Mulino: cap. XII.</w:t>
            </w:r>
          </w:p>
          <w:p w14:paraId="59D8C526" w14:textId="77777777" w:rsidR="008315E2" w:rsidRPr="008F7095" w:rsidRDefault="008315E2" w:rsidP="008315E2">
            <w:pPr>
              <w:numPr>
                <w:ilvl w:val="0"/>
                <w:numId w:val="2"/>
              </w:numPr>
              <w:ind w:left="714" w:hanging="357"/>
              <w:rPr>
                <w:rFonts w:ascii="Calibri" w:hAnsi="Calibri" w:cs="Calibri"/>
                <w:sz w:val="22"/>
                <w:szCs w:val="22"/>
              </w:rPr>
            </w:pPr>
            <w:proofErr w:type="spellStart"/>
            <w:r w:rsidRPr="008F7095">
              <w:rPr>
                <w:rFonts w:ascii="Calibri" w:hAnsi="Calibri" w:cs="Calibri"/>
                <w:sz w:val="22"/>
                <w:szCs w:val="22"/>
              </w:rPr>
              <w:t>Puggioni</w:t>
            </w:r>
            <w:proofErr w:type="spellEnd"/>
            <w:r w:rsidRPr="008F7095">
              <w:rPr>
                <w:rFonts w:ascii="Calibri" w:hAnsi="Calibri" w:cs="Calibri"/>
                <w:sz w:val="22"/>
                <w:szCs w:val="22"/>
              </w:rPr>
              <w:t xml:space="preserve">, Monica in </w:t>
            </w:r>
            <w:proofErr w:type="spellStart"/>
            <w:r w:rsidRPr="008F7095">
              <w:rPr>
                <w:rFonts w:ascii="Calibri" w:hAnsi="Calibri" w:cs="Calibri"/>
                <w:sz w:val="22"/>
                <w:szCs w:val="22"/>
              </w:rPr>
              <w:t>Brando</w:t>
            </w:r>
            <w:proofErr w:type="spellEnd"/>
            <w:r w:rsidRPr="008F7095">
              <w:rPr>
                <w:rFonts w:ascii="Calibri" w:hAnsi="Calibri" w:cs="Calibri"/>
                <w:sz w:val="22"/>
                <w:szCs w:val="22"/>
              </w:rPr>
              <w:t xml:space="preserve">, Daniela (2016): Priročnik: E' tempo di </w:t>
            </w:r>
            <w:proofErr w:type="spellStart"/>
            <w:r w:rsidRPr="008F7095">
              <w:rPr>
                <w:rFonts w:ascii="Calibri" w:hAnsi="Calibri" w:cs="Calibri"/>
                <w:sz w:val="22"/>
                <w:szCs w:val="22"/>
              </w:rPr>
              <w:t>volare</w:t>
            </w:r>
            <w:proofErr w:type="spellEnd"/>
            <w:r w:rsidRPr="008F7095">
              <w:rPr>
                <w:rFonts w:ascii="Calibri" w:hAnsi="Calibri" w:cs="Calibri"/>
                <w:sz w:val="22"/>
                <w:szCs w:val="22"/>
              </w:rPr>
              <w:t xml:space="preserve">. Milano: </w:t>
            </w:r>
            <w:proofErr w:type="spellStart"/>
            <w:r w:rsidRPr="008F7095">
              <w:rPr>
                <w:rFonts w:ascii="Calibri" w:hAnsi="Calibri" w:cs="Calibri"/>
                <w:sz w:val="22"/>
                <w:szCs w:val="22"/>
              </w:rPr>
              <w:t>Giunti</w:t>
            </w:r>
            <w:proofErr w:type="spellEnd"/>
            <w:r w:rsidRPr="008F7095">
              <w:rPr>
                <w:rFonts w:ascii="Calibri" w:hAnsi="Calibri" w:cs="Calibri"/>
                <w:sz w:val="22"/>
                <w:szCs w:val="22"/>
              </w:rPr>
              <w:t xml:space="preserve">. </w:t>
            </w:r>
          </w:p>
          <w:p w14:paraId="152FDC4C" w14:textId="664CBE41" w:rsidR="003D6BB0" w:rsidRPr="003D6BB0" w:rsidRDefault="008315E2" w:rsidP="008315E2">
            <w:pPr>
              <w:numPr>
                <w:ilvl w:val="0"/>
                <w:numId w:val="16"/>
              </w:numPr>
              <w:autoSpaceDE w:val="0"/>
              <w:autoSpaceDN w:val="0"/>
              <w:adjustRightInd w:val="0"/>
              <w:ind w:left="714" w:hanging="357"/>
              <w:rPr>
                <w:rFonts w:ascii="Calibri" w:hAnsi="Calibri" w:cs="Calibri"/>
                <w:color w:val="000000" w:themeColor="text1"/>
                <w:sz w:val="22"/>
                <w:szCs w:val="22"/>
                <w:lang w:eastAsia="sl-SI"/>
              </w:rPr>
            </w:pPr>
            <w:r w:rsidRPr="008F7095">
              <w:rPr>
                <w:rFonts w:ascii="Calibri" w:hAnsi="Calibri" w:cs="Calibri"/>
                <w:sz w:val="22"/>
                <w:szCs w:val="22"/>
              </w:rPr>
              <w:t xml:space="preserve">Učni načrt za predmet </w:t>
            </w:r>
            <w:proofErr w:type="spellStart"/>
            <w:r w:rsidRPr="008F7095">
              <w:rPr>
                <w:rFonts w:ascii="Calibri" w:hAnsi="Calibri" w:cs="Calibri"/>
                <w:sz w:val="22"/>
                <w:szCs w:val="22"/>
              </w:rPr>
              <w:t>italijaščina</w:t>
            </w:r>
            <w:proofErr w:type="spellEnd"/>
            <w:r w:rsidRPr="008F7095">
              <w:rPr>
                <w:rFonts w:ascii="Calibri" w:hAnsi="Calibri" w:cs="Calibri"/>
                <w:sz w:val="22"/>
                <w:szCs w:val="22"/>
              </w:rPr>
              <w:t xml:space="preserve"> v 1. in 2. vzgojno-izobraževalnem obdobju (2011). Ljubljana: Zavod RS za šolstvo. Dostopno na/</w:t>
            </w:r>
            <w:proofErr w:type="spellStart"/>
            <w:r w:rsidRPr="008F7095">
              <w:rPr>
                <w:rFonts w:ascii="Calibri" w:hAnsi="Calibri" w:cs="Calibri"/>
                <w:sz w:val="22"/>
                <w:szCs w:val="22"/>
              </w:rPr>
              <w:t>Accessible</w:t>
            </w:r>
            <w:proofErr w:type="spellEnd"/>
            <w:r w:rsidRPr="008F7095">
              <w:rPr>
                <w:rFonts w:ascii="Calibri" w:hAnsi="Calibri" w:cs="Calibri"/>
                <w:sz w:val="22"/>
                <w:szCs w:val="22"/>
              </w:rPr>
              <w:t xml:space="preserve"> at: </w:t>
            </w:r>
            <w:hyperlink r:id="rId9" w:history="1">
              <w:r w:rsidR="003D6BB0" w:rsidRPr="003D6BB0">
                <w:rPr>
                  <w:rStyle w:val="Hiperpovezava"/>
                  <w:rFonts w:ascii="Calibri" w:hAnsi="Calibri" w:cs="Calibri"/>
                  <w:color w:val="000000" w:themeColor="text1"/>
                  <w:sz w:val="22"/>
                  <w:szCs w:val="22"/>
                  <w:u w:val="none"/>
                </w:rPr>
                <w:t>http://www.mizs.gov.si/fileadmin/mizs.gov.si/pageuploads/podrocje/os/prenovljeni_UN/UN_ita_J1_OS.pdf</w:t>
              </w:r>
            </w:hyperlink>
          </w:p>
          <w:p w14:paraId="6008C1BE" w14:textId="2DDD1308" w:rsidR="008315E2" w:rsidRPr="003D6BB0" w:rsidRDefault="008315E2" w:rsidP="008315E2">
            <w:pPr>
              <w:numPr>
                <w:ilvl w:val="0"/>
                <w:numId w:val="16"/>
              </w:numPr>
              <w:autoSpaceDE w:val="0"/>
              <w:autoSpaceDN w:val="0"/>
              <w:adjustRightInd w:val="0"/>
              <w:ind w:left="714" w:hanging="357"/>
              <w:rPr>
                <w:rFonts w:ascii="Calibri" w:hAnsi="Calibri" w:cs="Calibri"/>
                <w:color w:val="000000" w:themeColor="text1"/>
                <w:sz w:val="22"/>
                <w:szCs w:val="22"/>
                <w:lang w:eastAsia="sl-SI"/>
              </w:rPr>
            </w:pPr>
            <w:r w:rsidRPr="003D6BB0">
              <w:rPr>
                <w:rFonts w:ascii="Calibri" w:hAnsi="Calibri" w:cs="Calibri"/>
                <w:color w:val="000000" w:themeColor="text1"/>
                <w:sz w:val="22"/>
                <w:szCs w:val="22"/>
                <w:lang w:eastAsia="sl-SI"/>
              </w:rPr>
              <w:t>Žerdin, T. (2003). Motnje v razvoju jezika, branja in pisanja /kako jih odkrivamo in odpravljamo/, Ljubljana: Svetovalni center za otroke, mladostnike in starše ter Društvo Bravo.</w:t>
            </w:r>
          </w:p>
          <w:p w14:paraId="7CADEE31" w14:textId="46B8C70E" w:rsidR="008315E2" w:rsidRPr="005316A9" w:rsidRDefault="008315E2" w:rsidP="008315E2">
            <w:pPr>
              <w:autoSpaceDE w:val="0"/>
              <w:autoSpaceDN w:val="0"/>
              <w:adjustRightInd w:val="0"/>
              <w:rPr>
                <w:rFonts w:ascii="Calibri" w:hAnsi="Calibri" w:cs="Calibri"/>
                <w:sz w:val="22"/>
                <w:szCs w:val="22"/>
                <w:lang w:eastAsia="sl-SI"/>
              </w:rPr>
            </w:pPr>
          </w:p>
        </w:tc>
      </w:tr>
    </w:tbl>
    <w:p w14:paraId="226F008D" w14:textId="77777777" w:rsidR="00A548C7" w:rsidRDefault="00A548C7" w:rsidP="00C91E56">
      <w:pPr>
        <w:rPr>
          <w:rFonts w:ascii="Calibri" w:hAnsi="Calibri" w:cs="Calibri"/>
          <w:sz w:val="22"/>
          <w:szCs w:val="22"/>
        </w:rPr>
      </w:pPr>
    </w:p>
    <w:p w14:paraId="79CE34A7" w14:textId="77777777" w:rsidR="00A548C7" w:rsidRDefault="00A548C7" w:rsidP="00C91E56">
      <w:pPr>
        <w:rPr>
          <w:rFonts w:ascii="Calibri" w:hAnsi="Calibri" w:cs="Calibri"/>
          <w:sz w:val="22"/>
          <w:szCs w:val="22"/>
        </w:rPr>
      </w:pPr>
    </w:p>
    <w:p w14:paraId="445ECA86" w14:textId="77777777" w:rsidR="00A548C7" w:rsidRPr="008F7095" w:rsidRDefault="00A548C7" w:rsidP="00C91E56">
      <w:pPr>
        <w:rPr>
          <w:rFonts w:ascii="Calibri" w:hAnsi="Calibri" w:cs="Calibri"/>
          <w:sz w:val="22"/>
          <w:szCs w:val="22"/>
        </w:rPr>
      </w:pPr>
    </w:p>
    <w:tbl>
      <w:tblPr>
        <w:tblW w:w="9690" w:type="dxa"/>
        <w:tblInd w:w="-5"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C91E56" w:rsidRPr="008F7095" w14:paraId="12E1C9CE" w14:textId="77777777" w:rsidTr="00A548C7">
        <w:trPr>
          <w:trHeight w:val="693"/>
        </w:trPr>
        <w:tc>
          <w:tcPr>
            <w:tcW w:w="4717" w:type="dxa"/>
            <w:gridSpan w:val="2"/>
            <w:tcBorders>
              <w:top w:val="single" w:sz="4" w:space="0" w:color="auto"/>
              <w:left w:val="single" w:sz="4" w:space="0" w:color="auto"/>
              <w:bottom w:val="single" w:sz="4" w:space="0" w:color="auto"/>
              <w:right w:val="single" w:sz="4" w:space="0" w:color="auto"/>
            </w:tcBorders>
          </w:tcPr>
          <w:p w14:paraId="167645A9" w14:textId="77777777" w:rsidR="00C91E56" w:rsidRPr="008F7095" w:rsidRDefault="00C91E56" w:rsidP="002204A0">
            <w:pPr>
              <w:rPr>
                <w:rFonts w:ascii="Calibri" w:hAnsi="Calibri" w:cs="Calibri"/>
                <w:sz w:val="22"/>
                <w:szCs w:val="22"/>
                <w:u w:val="single"/>
              </w:rPr>
            </w:pPr>
            <w:r w:rsidRPr="008F7095">
              <w:rPr>
                <w:rFonts w:ascii="Calibri" w:hAnsi="Calibri" w:cs="Calibri"/>
                <w:sz w:val="22"/>
                <w:szCs w:val="22"/>
                <w:u w:val="single"/>
              </w:rPr>
              <w:t>Cilji:</w:t>
            </w:r>
          </w:p>
          <w:p w14:paraId="525B2043" w14:textId="77777777" w:rsidR="00C91E56" w:rsidRPr="008F7095" w:rsidRDefault="00C91E56" w:rsidP="002204A0">
            <w:pPr>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 xml:space="preserve"> spoznava zakonitosti vzgojno-izobraževalnega dela pri predmetu italijanščina v 1. in 2. obdobju osnovne šole ter se teoretično in praktično usposablja za samostojno delo v razredu.</w:t>
            </w:r>
          </w:p>
          <w:p w14:paraId="0CF18934" w14:textId="77777777" w:rsidR="00C91E56" w:rsidRPr="008F7095" w:rsidRDefault="00C91E56" w:rsidP="002204A0">
            <w:pPr>
              <w:ind w:left="708"/>
              <w:rPr>
                <w:rFonts w:ascii="Calibri" w:hAnsi="Calibri" w:cs="Calibri"/>
                <w:sz w:val="22"/>
                <w:szCs w:val="22"/>
                <w:lang w:eastAsia="sl-SI"/>
              </w:rPr>
            </w:pPr>
          </w:p>
          <w:p w14:paraId="292941B8" w14:textId="77777777" w:rsidR="00C91E56" w:rsidRPr="008F7095" w:rsidRDefault="00C91E56" w:rsidP="002204A0">
            <w:pPr>
              <w:rPr>
                <w:rFonts w:ascii="Calibri" w:hAnsi="Calibri" w:cs="Calibri"/>
                <w:sz w:val="22"/>
                <w:szCs w:val="22"/>
                <w:u w:val="single"/>
              </w:rPr>
            </w:pPr>
            <w:r w:rsidRPr="008F7095">
              <w:rPr>
                <w:rFonts w:ascii="Calibri" w:hAnsi="Calibri" w:cs="Calibri"/>
                <w:sz w:val="22"/>
                <w:szCs w:val="22"/>
                <w:u w:val="single"/>
              </w:rPr>
              <w:t>Splošne kompetence:</w:t>
            </w:r>
          </w:p>
          <w:p w14:paraId="2ECB01AB" w14:textId="77777777" w:rsidR="00C91E56" w:rsidRPr="008F7095" w:rsidRDefault="00C91E56" w:rsidP="00C91E56">
            <w:pPr>
              <w:numPr>
                <w:ilvl w:val="0"/>
                <w:numId w:val="3"/>
              </w:numPr>
              <w:rPr>
                <w:rFonts w:ascii="Calibri" w:hAnsi="Calibri" w:cs="Calibri"/>
                <w:sz w:val="22"/>
                <w:szCs w:val="22"/>
                <w:lang w:eastAsia="sl-SI"/>
              </w:rPr>
            </w:pPr>
            <w:r w:rsidRPr="008F7095">
              <w:rPr>
                <w:rFonts w:ascii="Calibri" w:hAnsi="Calibri" w:cs="Calibri"/>
                <w:sz w:val="22"/>
                <w:szCs w:val="22"/>
                <w:lang w:eastAsia="sl-SI"/>
              </w:rPr>
              <w:lastRenderedPageBreak/>
              <w:t xml:space="preserve">Razumevanje osnovnih konceptov znanstvenih izhodišč stroke, ki študenta/-ko usmerjajo k analiziranju in reševanju problemov. </w:t>
            </w:r>
          </w:p>
          <w:p w14:paraId="3D0BBE16" w14:textId="77777777" w:rsidR="00C91E56" w:rsidRPr="008F7095" w:rsidRDefault="00C91E56" w:rsidP="00C91E56">
            <w:pPr>
              <w:numPr>
                <w:ilvl w:val="0"/>
                <w:numId w:val="3"/>
              </w:numPr>
              <w:rPr>
                <w:rFonts w:ascii="Calibri" w:hAnsi="Calibri" w:cs="Calibri"/>
                <w:sz w:val="22"/>
                <w:szCs w:val="22"/>
                <w:lang w:eastAsia="sl-SI"/>
              </w:rPr>
            </w:pPr>
            <w:r w:rsidRPr="008F7095">
              <w:rPr>
                <w:rFonts w:ascii="Calibri" w:hAnsi="Calibri" w:cs="Calibri"/>
                <w:sz w:val="22"/>
                <w:szCs w:val="22"/>
                <w:lang w:eastAsia="sl-SI"/>
              </w:rPr>
              <w:t>Razvijanje jezikovne zmožnosti in s tem povečevanje možnosti za zaposlitev, nadaljnje izobraževanje in prostočasne aktivnosti.</w:t>
            </w:r>
          </w:p>
          <w:p w14:paraId="068817FB" w14:textId="77777777" w:rsidR="00C91E56" w:rsidRPr="008F7095" w:rsidRDefault="00C91E56" w:rsidP="00C91E56">
            <w:pPr>
              <w:numPr>
                <w:ilvl w:val="0"/>
                <w:numId w:val="3"/>
              </w:numPr>
              <w:rPr>
                <w:rFonts w:ascii="Calibri" w:hAnsi="Calibri" w:cs="Calibri"/>
                <w:sz w:val="22"/>
                <w:szCs w:val="22"/>
                <w:lang w:eastAsia="sl-SI"/>
              </w:rPr>
            </w:pPr>
            <w:r w:rsidRPr="008F7095">
              <w:rPr>
                <w:rFonts w:ascii="Calibri" w:hAnsi="Calibri" w:cs="Calibri"/>
                <w:sz w:val="22"/>
                <w:szCs w:val="22"/>
                <w:lang w:eastAsia="sl-SI"/>
              </w:rPr>
              <w:t>Razvijanje zmožnosti za iskanje, izbiro in uporabo relevantnih podatkov in informacij izmed neskončnih možnosti, ki jih ponujajo pisni viri in sodobna tehnologija.</w:t>
            </w:r>
          </w:p>
          <w:p w14:paraId="2E0C9E53" w14:textId="77777777" w:rsidR="00C91E56" w:rsidRPr="008F7095" w:rsidRDefault="00C91E56" w:rsidP="002204A0">
            <w:pPr>
              <w:tabs>
                <w:tab w:val="num" w:pos="360"/>
              </w:tabs>
              <w:ind w:left="360" w:hanging="360"/>
              <w:rPr>
                <w:rFonts w:ascii="Calibri" w:hAnsi="Calibri" w:cs="Calibri"/>
                <w:sz w:val="22"/>
                <w:szCs w:val="22"/>
              </w:rPr>
            </w:pPr>
          </w:p>
          <w:p w14:paraId="35229B16" w14:textId="77777777" w:rsidR="00C91E56" w:rsidRPr="008F7095" w:rsidRDefault="00C91E56" w:rsidP="002204A0">
            <w:pPr>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14:paraId="0BA47908" w14:textId="77777777" w:rsidR="00C91E56" w:rsidRPr="008F7095" w:rsidRDefault="00C91E56" w:rsidP="00C91E56">
            <w:pPr>
              <w:numPr>
                <w:ilvl w:val="0"/>
                <w:numId w:val="10"/>
              </w:numPr>
              <w:rPr>
                <w:rFonts w:ascii="Calibri" w:hAnsi="Calibri" w:cs="Calibri"/>
                <w:sz w:val="22"/>
                <w:szCs w:val="22"/>
                <w:lang w:eastAsia="sl-SI"/>
              </w:rPr>
            </w:pPr>
            <w:r w:rsidRPr="008F7095">
              <w:rPr>
                <w:rFonts w:ascii="Calibri" w:hAnsi="Calibri" w:cs="Calibri"/>
                <w:sz w:val="22"/>
                <w:szCs w:val="22"/>
                <w:lang w:eastAsia="sl-SI"/>
              </w:rPr>
              <w:t xml:space="preserve">Razvijanje komunikacijskih spretnosti in sposobnosti navezovanja stikov. </w:t>
            </w:r>
          </w:p>
          <w:p w14:paraId="3FC3D9CF" w14:textId="77777777" w:rsidR="00C91E56" w:rsidRPr="008F7095" w:rsidRDefault="00C91E56" w:rsidP="00C91E56">
            <w:pPr>
              <w:numPr>
                <w:ilvl w:val="0"/>
                <w:numId w:val="10"/>
              </w:numPr>
              <w:rPr>
                <w:rFonts w:ascii="Calibri" w:hAnsi="Calibri" w:cs="Calibri"/>
                <w:sz w:val="22"/>
                <w:szCs w:val="22"/>
                <w:lang w:eastAsia="sl-SI"/>
              </w:rPr>
            </w:pPr>
            <w:r w:rsidRPr="008F7095">
              <w:rPr>
                <w:rFonts w:ascii="Calibri" w:hAnsi="Calibri" w:cs="Calibri"/>
                <w:sz w:val="22"/>
                <w:szCs w:val="22"/>
                <w:lang w:eastAsia="sl-SI"/>
              </w:rPr>
              <w:t>Poznavanje zakonitosti učno-vzgojnega procesa učenja in poučevanja pismenosti ter jezikovnih vsebin.</w:t>
            </w:r>
          </w:p>
          <w:p w14:paraId="5787B2FD" w14:textId="77777777" w:rsidR="00C91E56" w:rsidRPr="008F7095" w:rsidRDefault="00C91E56" w:rsidP="00C91E56">
            <w:pPr>
              <w:numPr>
                <w:ilvl w:val="0"/>
                <w:numId w:val="10"/>
              </w:numPr>
              <w:rPr>
                <w:rFonts w:ascii="Calibri" w:hAnsi="Calibri" w:cs="Calibri"/>
                <w:sz w:val="22"/>
                <w:szCs w:val="22"/>
                <w:lang w:eastAsia="sl-SI"/>
              </w:rPr>
            </w:pPr>
            <w:r w:rsidRPr="008F7095">
              <w:rPr>
                <w:rFonts w:ascii="Calibri" w:hAnsi="Calibri" w:cs="Calibri"/>
                <w:sz w:val="22"/>
                <w:szCs w:val="22"/>
                <w:lang w:eastAsia="sl-SI"/>
              </w:rPr>
              <w:t xml:space="preserve">Konceptualno razumevanje </w:t>
            </w:r>
            <w:proofErr w:type="spellStart"/>
            <w:r w:rsidRPr="008F7095">
              <w:rPr>
                <w:rFonts w:ascii="Calibri" w:hAnsi="Calibri" w:cs="Calibri"/>
                <w:sz w:val="22"/>
                <w:szCs w:val="22"/>
                <w:lang w:eastAsia="sl-SI"/>
              </w:rPr>
              <w:t>specialnodidaktičnega</w:t>
            </w:r>
            <w:proofErr w:type="spellEnd"/>
            <w:r w:rsidRPr="008F7095">
              <w:rPr>
                <w:rFonts w:ascii="Calibri" w:hAnsi="Calibri" w:cs="Calibri"/>
                <w:sz w:val="22"/>
                <w:szCs w:val="22"/>
                <w:lang w:eastAsia="sl-SI"/>
              </w:rPr>
              <w:t xml:space="preserve"> področja italijanskega  jezika in književnosti ter pridobitev praktičnih znanj za (zgodnje) učenje in poučevanje italijanščine.</w:t>
            </w:r>
          </w:p>
        </w:tc>
        <w:tc>
          <w:tcPr>
            <w:tcW w:w="152" w:type="dxa"/>
            <w:gridSpan w:val="2"/>
            <w:tcBorders>
              <w:top w:val="nil"/>
              <w:left w:val="single" w:sz="4" w:space="0" w:color="auto"/>
              <w:bottom w:val="nil"/>
              <w:right w:val="single" w:sz="4" w:space="0" w:color="auto"/>
            </w:tcBorders>
          </w:tcPr>
          <w:p w14:paraId="0BEA771E" w14:textId="77777777" w:rsidR="00C91E56" w:rsidRPr="008F7095" w:rsidRDefault="00C91E56" w:rsidP="002204A0">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3CE88042" w14:textId="77777777" w:rsidR="00C91E56" w:rsidRPr="008F7095" w:rsidRDefault="00C91E56" w:rsidP="002204A0">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3E8D2CF5" w14:textId="77777777" w:rsidR="00C91E56" w:rsidRPr="008F7095" w:rsidRDefault="00C91E56" w:rsidP="002204A0">
            <w:pPr>
              <w:rPr>
                <w:rFonts w:ascii="Calibri" w:hAnsi="Calibri" w:cs="Calibri"/>
                <w:sz w:val="22"/>
                <w:szCs w:val="22"/>
                <w:lang w:val="en-GB"/>
              </w:rPr>
            </w:pPr>
            <w:r w:rsidRPr="008F7095">
              <w:rPr>
                <w:rFonts w:ascii="Calibri" w:hAnsi="Calibri" w:cs="Calibri"/>
                <w:sz w:val="22"/>
                <w:szCs w:val="22"/>
                <w:lang w:val="en-GB"/>
              </w:rPr>
              <w:t>The students get to know the laws of educational work in the subject Italian the 1st and 2nd cycle of basic school and get trained theoretically and practically for independent work in the classroom.</w:t>
            </w:r>
          </w:p>
          <w:p w14:paraId="490289B2" w14:textId="77777777" w:rsidR="00C91E56" w:rsidRPr="008F7095" w:rsidRDefault="00C91E56"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01695194" w14:textId="77777777" w:rsidR="00C91E56" w:rsidRPr="008F7095" w:rsidRDefault="00C91E56" w:rsidP="00C91E56">
            <w:pPr>
              <w:numPr>
                <w:ilvl w:val="0"/>
                <w:numId w:val="8"/>
              </w:numPr>
              <w:rPr>
                <w:rFonts w:ascii="Calibri" w:hAnsi="Calibri" w:cs="Calibri"/>
                <w:sz w:val="22"/>
                <w:szCs w:val="22"/>
                <w:lang w:val="en-GB"/>
              </w:rPr>
            </w:pPr>
            <w:r w:rsidRPr="008F7095">
              <w:rPr>
                <w:rFonts w:ascii="Calibri" w:hAnsi="Calibri" w:cs="Calibri"/>
                <w:sz w:val="22"/>
                <w:szCs w:val="22"/>
                <w:lang w:val="en-GB"/>
              </w:rPr>
              <w:t xml:space="preserve">Understanding the basic concepts of scientific premises of the profession that </w:t>
            </w:r>
            <w:r w:rsidRPr="008F7095">
              <w:rPr>
                <w:rFonts w:ascii="Calibri" w:hAnsi="Calibri" w:cs="Calibri"/>
                <w:sz w:val="22"/>
                <w:szCs w:val="22"/>
                <w:lang w:val="en-GB"/>
              </w:rPr>
              <w:lastRenderedPageBreak/>
              <w:t>guide the student into analysing and solving problems.</w:t>
            </w:r>
          </w:p>
          <w:p w14:paraId="406B3B0F" w14:textId="77777777" w:rsidR="00C91E56" w:rsidRPr="008F7095" w:rsidRDefault="00C91E56" w:rsidP="00C91E56">
            <w:pPr>
              <w:numPr>
                <w:ilvl w:val="0"/>
                <w:numId w:val="8"/>
              </w:numPr>
              <w:rPr>
                <w:rFonts w:ascii="Calibri" w:hAnsi="Calibri" w:cs="Calibri"/>
                <w:sz w:val="22"/>
                <w:szCs w:val="22"/>
                <w:lang w:val="en-GB"/>
              </w:rPr>
            </w:pPr>
            <w:r w:rsidRPr="008F7095">
              <w:rPr>
                <w:rFonts w:ascii="Calibri" w:hAnsi="Calibri" w:cs="Calibri"/>
                <w:sz w:val="22"/>
                <w:szCs w:val="22"/>
                <w:lang w:val="en-GB"/>
              </w:rPr>
              <w:t>Language development, and thereby increasing opportunities for employment, further education and leisure activities.</w:t>
            </w:r>
          </w:p>
          <w:p w14:paraId="6CC5934D" w14:textId="77777777" w:rsidR="00C91E56" w:rsidRPr="008F7095" w:rsidRDefault="00C91E56" w:rsidP="00C91E56">
            <w:pPr>
              <w:numPr>
                <w:ilvl w:val="0"/>
                <w:numId w:val="8"/>
              </w:numPr>
              <w:rPr>
                <w:rFonts w:ascii="Calibri" w:hAnsi="Calibri" w:cs="Calibri"/>
                <w:sz w:val="22"/>
                <w:szCs w:val="22"/>
                <w:lang w:val="en-GB"/>
              </w:rPr>
            </w:pPr>
            <w:r w:rsidRPr="008F7095">
              <w:rPr>
                <w:rFonts w:ascii="Calibri" w:hAnsi="Calibri" w:cs="Calibri"/>
                <w:sz w:val="22"/>
                <w:szCs w:val="22"/>
                <w:lang w:val="en-GB"/>
              </w:rPr>
              <w:t>Developing capabilities for search, selection and use of relevant data and information from among the countless possibilities offered by written sources and modern technology.</w:t>
            </w:r>
          </w:p>
          <w:p w14:paraId="72B0E901" w14:textId="77777777" w:rsidR="00C91E56" w:rsidRPr="008F7095" w:rsidRDefault="00C91E56" w:rsidP="002204A0">
            <w:pPr>
              <w:rPr>
                <w:rFonts w:ascii="Calibri" w:hAnsi="Calibri" w:cs="Calibri"/>
                <w:sz w:val="22"/>
                <w:szCs w:val="22"/>
                <w:lang w:val="en-GB"/>
              </w:rPr>
            </w:pPr>
          </w:p>
          <w:p w14:paraId="07E7CB45" w14:textId="77777777" w:rsidR="00C91E56" w:rsidRPr="008F7095" w:rsidRDefault="00C91E56" w:rsidP="002204A0">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626DCBF0" w14:textId="77777777" w:rsidR="00C91E56" w:rsidRPr="008F7095" w:rsidRDefault="00C91E56" w:rsidP="00C91E56">
            <w:pPr>
              <w:numPr>
                <w:ilvl w:val="0"/>
                <w:numId w:val="9"/>
              </w:numPr>
              <w:rPr>
                <w:rFonts w:ascii="Calibri" w:hAnsi="Calibri" w:cs="Calibri"/>
                <w:sz w:val="22"/>
                <w:szCs w:val="22"/>
                <w:lang w:val="en-GB"/>
              </w:rPr>
            </w:pPr>
            <w:r w:rsidRPr="008F7095">
              <w:rPr>
                <w:rFonts w:ascii="Calibri" w:hAnsi="Calibri" w:cs="Calibri"/>
                <w:sz w:val="22"/>
                <w:szCs w:val="22"/>
                <w:lang w:val="en-GB"/>
              </w:rPr>
              <w:t>Developing communication skills and the ability to establish contacts.</w:t>
            </w:r>
          </w:p>
          <w:p w14:paraId="2935A708" w14:textId="77777777" w:rsidR="00C91E56" w:rsidRPr="008F7095" w:rsidRDefault="00C91E56" w:rsidP="00C91E56">
            <w:pPr>
              <w:numPr>
                <w:ilvl w:val="0"/>
                <w:numId w:val="9"/>
              </w:numPr>
              <w:rPr>
                <w:rFonts w:ascii="Calibri" w:hAnsi="Calibri" w:cs="Calibri"/>
                <w:sz w:val="22"/>
                <w:szCs w:val="22"/>
                <w:lang w:val="en-GB"/>
              </w:rPr>
            </w:pPr>
            <w:r w:rsidRPr="008F7095">
              <w:rPr>
                <w:rFonts w:ascii="Calibri" w:hAnsi="Calibri" w:cs="Calibri"/>
                <w:sz w:val="22"/>
                <w:szCs w:val="22"/>
                <w:lang w:val="en-GB"/>
              </w:rPr>
              <w:t>Knowledge of the laws of educational process of learning and teaching literacy and language content.</w:t>
            </w:r>
          </w:p>
          <w:p w14:paraId="0A55A684" w14:textId="77777777" w:rsidR="00C91E56" w:rsidRPr="008F7095" w:rsidRDefault="00C91E56" w:rsidP="00C91E56">
            <w:pPr>
              <w:numPr>
                <w:ilvl w:val="0"/>
                <w:numId w:val="9"/>
              </w:numPr>
              <w:rPr>
                <w:rFonts w:ascii="Calibri" w:hAnsi="Calibri" w:cs="Calibri"/>
                <w:sz w:val="22"/>
                <w:szCs w:val="22"/>
                <w:lang w:val="en-GB"/>
              </w:rPr>
            </w:pPr>
            <w:r w:rsidRPr="008F7095">
              <w:rPr>
                <w:rFonts w:ascii="Calibri" w:hAnsi="Calibri" w:cs="Calibri"/>
                <w:sz w:val="22"/>
                <w:szCs w:val="22"/>
                <w:lang w:val="en-GB"/>
              </w:rPr>
              <w:t>Conceptual understanding of special didactic field of Italian language and literature, and the acquisition of practical skills for (early) learning and teaching of Italian.</w:t>
            </w:r>
          </w:p>
        </w:tc>
      </w:tr>
      <w:tr w:rsidR="00C91E56" w:rsidRPr="008F7095" w14:paraId="707B04FC" w14:textId="77777777" w:rsidTr="00A548C7">
        <w:trPr>
          <w:trHeight w:val="117"/>
        </w:trPr>
        <w:tc>
          <w:tcPr>
            <w:tcW w:w="4727" w:type="dxa"/>
            <w:gridSpan w:val="3"/>
            <w:tcBorders>
              <w:top w:val="nil"/>
              <w:left w:val="nil"/>
              <w:bottom w:val="single" w:sz="4" w:space="0" w:color="auto"/>
              <w:right w:val="nil"/>
            </w:tcBorders>
          </w:tcPr>
          <w:p w14:paraId="7B07B1FC" w14:textId="77777777" w:rsidR="00C91E56" w:rsidRPr="008F7095" w:rsidRDefault="00C91E56" w:rsidP="002204A0">
            <w:pPr>
              <w:rPr>
                <w:rFonts w:ascii="Calibri" w:hAnsi="Calibri" w:cs="Calibri"/>
                <w:b/>
                <w:sz w:val="22"/>
                <w:szCs w:val="22"/>
              </w:rPr>
            </w:pPr>
          </w:p>
          <w:p w14:paraId="7143FBB1"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581BABE9" w14:textId="77777777" w:rsidR="00C91E56" w:rsidRPr="008F7095" w:rsidRDefault="00C91E56" w:rsidP="002204A0">
            <w:pPr>
              <w:rPr>
                <w:rFonts w:ascii="Calibri" w:hAnsi="Calibri" w:cs="Calibri"/>
                <w:b/>
                <w:sz w:val="22"/>
                <w:szCs w:val="22"/>
              </w:rPr>
            </w:pPr>
          </w:p>
          <w:p w14:paraId="389EF82A" w14:textId="77777777" w:rsidR="00C91E56" w:rsidRPr="008F7095" w:rsidRDefault="00C91E56"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14:paraId="45A33A06" w14:textId="77777777" w:rsidR="00C91E56" w:rsidRPr="008F7095" w:rsidRDefault="00C91E56" w:rsidP="002204A0">
            <w:pPr>
              <w:rPr>
                <w:rFonts w:ascii="Calibri" w:hAnsi="Calibri" w:cs="Calibri"/>
                <w:b/>
                <w:sz w:val="22"/>
                <w:szCs w:val="22"/>
              </w:rPr>
            </w:pPr>
          </w:p>
          <w:p w14:paraId="21F5DF0F" w14:textId="77777777" w:rsidR="00C91E56" w:rsidRPr="008F7095" w:rsidRDefault="00C91E56"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C91E56" w:rsidRPr="008F7095" w14:paraId="584846A4" w14:textId="77777777" w:rsidTr="00A548C7">
        <w:trPr>
          <w:trHeight w:val="410"/>
        </w:trPr>
        <w:tc>
          <w:tcPr>
            <w:tcW w:w="4727" w:type="dxa"/>
            <w:gridSpan w:val="3"/>
            <w:tcBorders>
              <w:top w:val="single" w:sz="4" w:space="0" w:color="auto"/>
              <w:left w:val="single" w:sz="4" w:space="0" w:color="auto"/>
              <w:bottom w:val="nil"/>
              <w:right w:val="single" w:sz="4" w:space="0" w:color="auto"/>
            </w:tcBorders>
          </w:tcPr>
          <w:p w14:paraId="3A7B1CC7" w14:textId="77777777" w:rsidR="00C91E56" w:rsidRPr="008F7095" w:rsidRDefault="00C91E56" w:rsidP="002204A0">
            <w:pPr>
              <w:rPr>
                <w:rFonts w:ascii="Calibri" w:hAnsi="Calibri" w:cs="Calibri"/>
                <w:sz w:val="22"/>
                <w:szCs w:val="22"/>
                <w:u w:val="single"/>
                <w:lang w:eastAsia="sl-SI"/>
              </w:rPr>
            </w:pPr>
            <w:r w:rsidRPr="008F7095">
              <w:rPr>
                <w:rFonts w:ascii="Calibri" w:hAnsi="Calibri" w:cs="Calibri"/>
                <w:sz w:val="22"/>
                <w:szCs w:val="22"/>
                <w:u w:val="single"/>
                <w:lang w:eastAsia="sl-SI"/>
              </w:rPr>
              <w:t>Znanje in razumevanje:</w:t>
            </w:r>
          </w:p>
          <w:p w14:paraId="200BC10E" w14:textId="77777777" w:rsidR="00C91E56" w:rsidRPr="008F7095" w:rsidRDefault="00C91E56" w:rsidP="002204A0">
            <w:pPr>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w:t>
            </w:r>
          </w:p>
          <w:p w14:paraId="7DFA09DA" w14:textId="77777777" w:rsidR="00C91E56" w:rsidRPr="008F7095" w:rsidRDefault="00C91E56" w:rsidP="00C91E56">
            <w:pPr>
              <w:numPr>
                <w:ilvl w:val="0"/>
                <w:numId w:val="4"/>
              </w:numPr>
              <w:rPr>
                <w:rFonts w:ascii="Calibri" w:hAnsi="Calibri" w:cs="Calibri"/>
                <w:sz w:val="22"/>
                <w:szCs w:val="22"/>
                <w:lang w:eastAsia="sl-SI"/>
              </w:rPr>
            </w:pPr>
            <w:r w:rsidRPr="008F7095">
              <w:rPr>
                <w:rFonts w:ascii="Calibri" w:hAnsi="Calibri" w:cs="Calibri"/>
                <w:sz w:val="22"/>
                <w:szCs w:val="22"/>
                <w:lang w:eastAsia="sl-SI"/>
              </w:rPr>
              <w:t xml:space="preserve"> pozna razvoj predmetnega področja didaktike italijanskega jezika in književnosti kot znanstvene discipline,</w:t>
            </w:r>
          </w:p>
          <w:p w14:paraId="7C58F33E" w14:textId="77777777" w:rsidR="00C91E56" w:rsidRPr="008F7095" w:rsidRDefault="00C91E56" w:rsidP="00C91E56">
            <w:pPr>
              <w:numPr>
                <w:ilvl w:val="0"/>
                <w:numId w:val="4"/>
              </w:numPr>
              <w:rPr>
                <w:rFonts w:ascii="Calibri" w:hAnsi="Calibri" w:cs="Calibri"/>
                <w:sz w:val="22"/>
                <w:szCs w:val="22"/>
                <w:lang w:eastAsia="sl-SI"/>
              </w:rPr>
            </w:pPr>
            <w:r w:rsidRPr="008F7095">
              <w:rPr>
                <w:rFonts w:ascii="Calibri" w:hAnsi="Calibri" w:cs="Calibri"/>
                <w:sz w:val="22"/>
                <w:szCs w:val="22"/>
                <w:lang w:eastAsia="sl-SI"/>
              </w:rPr>
              <w:t>pozna in upošteva ključne dejavnike, potrebne za oblikovanju sodobnih poučevalnih modelov italijanščine v 1. in 2. obdobju devetletke,</w:t>
            </w:r>
          </w:p>
          <w:p w14:paraId="7B7885E2" w14:textId="77777777" w:rsidR="00C91E56" w:rsidRPr="008F7095" w:rsidRDefault="00C91E56" w:rsidP="00C91E56">
            <w:pPr>
              <w:numPr>
                <w:ilvl w:val="0"/>
                <w:numId w:val="4"/>
              </w:numPr>
              <w:rPr>
                <w:rFonts w:ascii="Calibri" w:hAnsi="Calibri" w:cs="Calibri"/>
                <w:sz w:val="22"/>
                <w:szCs w:val="22"/>
                <w:lang w:eastAsia="sl-SI"/>
              </w:rPr>
            </w:pPr>
            <w:r w:rsidRPr="008F7095">
              <w:rPr>
                <w:rFonts w:ascii="Calibri" w:hAnsi="Calibri" w:cs="Calibri"/>
                <w:sz w:val="22"/>
                <w:szCs w:val="22"/>
                <w:lang w:eastAsia="sl-SI"/>
              </w:rPr>
              <w:t>pozna kriterije, ki določajo sodobne načine preverjanja in ocenjevanja znanja glede na cilje in standarde znanja italijanščine.</w:t>
            </w:r>
          </w:p>
          <w:p w14:paraId="59B532C0" w14:textId="77777777" w:rsidR="00C91E56" w:rsidRPr="008F7095" w:rsidRDefault="00C91E56" w:rsidP="002204A0">
            <w:pPr>
              <w:rPr>
                <w:rFonts w:ascii="Calibri" w:hAnsi="Calibri" w:cs="Calibri"/>
                <w:sz w:val="22"/>
                <w:szCs w:val="22"/>
              </w:rPr>
            </w:pPr>
          </w:p>
          <w:p w14:paraId="1768CF23" w14:textId="77777777" w:rsidR="00C91E56" w:rsidRPr="008F7095" w:rsidRDefault="00C91E56" w:rsidP="002204A0">
            <w:pPr>
              <w:rPr>
                <w:rFonts w:ascii="Calibri" w:hAnsi="Calibri" w:cs="Calibri"/>
                <w:sz w:val="22"/>
                <w:szCs w:val="22"/>
                <w:u w:val="single"/>
                <w:lang w:eastAsia="sl-SI"/>
              </w:rPr>
            </w:pPr>
            <w:r w:rsidRPr="008F7095">
              <w:rPr>
                <w:rFonts w:ascii="Calibri" w:hAnsi="Calibri" w:cs="Calibri"/>
                <w:sz w:val="22"/>
                <w:szCs w:val="22"/>
                <w:u w:val="single"/>
                <w:lang w:eastAsia="sl-SI"/>
              </w:rPr>
              <w:t>Uporaba:</w:t>
            </w:r>
          </w:p>
          <w:p w14:paraId="2ADF2DF5" w14:textId="77777777" w:rsidR="00C91E56" w:rsidRPr="008F7095" w:rsidRDefault="00C91E56" w:rsidP="002204A0">
            <w:pPr>
              <w:rPr>
                <w:rFonts w:ascii="Calibri" w:hAnsi="Calibri" w:cs="Calibri"/>
                <w:sz w:val="22"/>
                <w:szCs w:val="22"/>
                <w:u w:val="single"/>
                <w:lang w:eastAsia="sl-SI"/>
              </w:rPr>
            </w:pPr>
            <w:r w:rsidRPr="008F7095">
              <w:rPr>
                <w:rFonts w:ascii="Calibri" w:hAnsi="Calibri" w:cs="Calibri"/>
                <w:sz w:val="22"/>
                <w:szCs w:val="22"/>
                <w:u w:val="single"/>
                <w:lang w:eastAsia="sl-SI"/>
              </w:rPr>
              <w:t>Študent/-</w:t>
            </w:r>
            <w:proofErr w:type="spellStart"/>
            <w:r w:rsidRPr="008F7095">
              <w:rPr>
                <w:rFonts w:ascii="Calibri" w:hAnsi="Calibri" w:cs="Calibri"/>
                <w:sz w:val="22"/>
                <w:szCs w:val="22"/>
                <w:u w:val="single"/>
                <w:lang w:eastAsia="sl-SI"/>
              </w:rPr>
              <w:t>ka</w:t>
            </w:r>
            <w:proofErr w:type="spellEnd"/>
            <w:r w:rsidRPr="008F7095">
              <w:rPr>
                <w:rFonts w:ascii="Calibri" w:hAnsi="Calibri" w:cs="Calibri"/>
                <w:sz w:val="22"/>
                <w:szCs w:val="22"/>
                <w:u w:val="single"/>
                <w:lang w:eastAsia="sl-SI"/>
              </w:rPr>
              <w:t>:</w:t>
            </w:r>
          </w:p>
          <w:p w14:paraId="4EF2EB57" w14:textId="77777777" w:rsidR="00C91E56" w:rsidRPr="008F7095" w:rsidRDefault="00C91E56" w:rsidP="00C91E56">
            <w:pPr>
              <w:numPr>
                <w:ilvl w:val="0"/>
                <w:numId w:val="13"/>
              </w:numPr>
              <w:rPr>
                <w:rFonts w:ascii="Calibri" w:hAnsi="Calibri" w:cs="Calibri"/>
                <w:sz w:val="22"/>
                <w:szCs w:val="22"/>
                <w:lang w:eastAsia="sl-SI"/>
              </w:rPr>
            </w:pPr>
            <w:r w:rsidRPr="008F7095">
              <w:rPr>
                <w:rFonts w:ascii="Calibri" w:hAnsi="Calibri" w:cs="Calibri"/>
                <w:sz w:val="22"/>
                <w:szCs w:val="22"/>
                <w:lang w:eastAsia="sl-SI"/>
              </w:rPr>
              <w:t>je sposoben/-na  učinkovito izpeljati poučevalne modele tako za (pred) opismenjevanje kot neumetnostna besedila,</w:t>
            </w:r>
          </w:p>
          <w:p w14:paraId="583B528E" w14:textId="77777777" w:rsidR="00C91E56" w:rsidRPr="008F7095" w:rsidRDefault="00C91E56" w:rsidP="00C91E56">
            <w:pPr>
              <w:numPr>
                <w:ilvl w:val="0"/>
                <w:numId w:val="13"/>
              </w:numPr>
              <w:rPr>
                <w:rFonts w:ascii="Calibri" w:hAnsi="Calibri" w:cs="Calibri"/>
                <w:sz w:val="22"/>
                <w:szCs w:val="22"/>
                <w:lang w:eastAsia="sl-SI"/>
              </w:rPr>
            </w:pPr>
            <w:r w:rsidRPr="008F7095">
              <w:rPr>
                <w:rFonts w:ascii="Calibri" w:hAnsi="Calibri" w:cs="Calibri"/>
                <w:sz w:val="22"/>
                <w:szCs w:val="22"/>
                <w:lang w:eastAsia="sl-SI"/>
              </w:rPr>
              <w:lastRenderedPageBreak/>
              <w:t>zna načrtovati letno pripravo in jo smiselno prilagajati otrokovim zmožnostim, potrebam ter zastavljenim ciljem italijanščine.</w:t>
            </w:r>
          </w:p>
          <w:p w14:paraId="76DAE547" w14:textId="77777777" w:rsidR="00C91E56" w:rsidRPr="008F7095" w:rsidRDefault="00C91E56" w:rsidP="002204A0">
            <w:pPr>
              <w:rPr>
                <w:rFonts w:ascii="Calibri" w:hAnsi="Calibri" w:cs="Calibri"/>
                <w:sz w:val="22"/>
                <w:szCs w:val="22"/>
              </w:rPr>
            </w:pPr>
          </w:p>
          <w:p w14:paraId="469AD0E0" w14:textId="77777777" w:rsidR="00C91E56" w:rsidRPr="008F7095" w:rsidRDefault="00C91E56" w:rsidP="002204A0">
            <w:pPr>
              <w:rPr>
                <w:rFonts w:ascii="Calibri" w:hAnsi="Calibri" w:cs="Calibri"/>
                <w:sz w:val="22"/>
                <w:szCs w:val="22"/>
                <w:u w:val="single"/>
                <w:lang w:eastAsia="sl-SI"/>
              </w:rPr>
            </w:pPr>
            <w:r w:rsidRPr="008F7095">
              <w:rPr>
                <w:rFonts w:ascii="Calibri" w:hAnsi="Calibri" w:cs="Calibri"/>
                <w:sz w:val="22"/>
                <w:szCs w:val="22"/>
                <w:u w:val="single"/>
                <w:lang w:eastAsia="sl-SI"/>
              </w:rPr>
              <w:t>Refleksija:</w:t>
            </w:r>
          </w:p>
          <w:p w14:paraId="3C4BF36C" w14:textId="77777777" w:rsidR="00C91E56" w:rsidRPr="008F7095" w:rsidRDefault="00C91E56" w:rsidP="002204A0">
            <w:pPr>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 xml:space="preserve"> je zmožen/-na ovrednotiti svoje poučevanje italijanščine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14:paraId="48C64C1A" w14:textId="77777777" w:rsidR="00C91E56" w:rsidRPr="008F7095" w:rsidRDefault="00C91E56" w:rsidP="002204A0">
            <w:pPr>
              <w:rPr>
                <w:rFonts w:ascii="Calibri" w:hAnsi="Calibri" w:cs="Calibri"/>
                <w:sz w:val="22"/>
                <w:szCs w:val="22"/>
              </w:rPr>
            </w:pPr>
          </w:p>
          <w:p w14:paraId="7A62616D" w14:textId="77777777" w:rsidR="00C91E56" w:rsidRPr="008F7095" w:rsidRDefault="00C91E56" w:rsidP="002204A0">
            <w:pPr>
              <w:rPr>
                <w:rFonts w:ascii="Calibri" w:hAnsi="Calibri" w:cs="Calibri"/>
                <w:sz w:val="22"/>
                <w:szCs w:val="22"/>
              </w:rPr>
            </w:pPr>
          </w:p>
          <w:p w14:paraId="2B408697" w14:textId="77777777" w:rsidR="00C91E56" w:rsidRPr="008F7095" w:rsidRDefault="00C91E56" w:rsidP="002204A0">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14:paraId="65780939" w14:textId="77777777" w:rsidR="00C91E56" w:rsidRPr="008F7095" w:rsidRDefault="00C91E56" w:rsidP="002204A0">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4906BCA7" w14:textId="77777777" w:rsidR="00C91E56" w:rsidRPr="008F7095" w:rsidRDefault="00C91E56" w:rsidP="002204A0">
            <w:pPr>
              <w:rPr>
                <w:rFonts w:ascii="Calibri" w:hAnsi="Calibri" w:cs="Calibri"/>
                <w:sz w:val="22"/>
                <w:szCs w:val="22"/>
                <w:lang w:val="en-GB"/>
              </w:rPr>
            </w:pPr>
            <w:r w:rsidRPr="008F7095">
              <w:rPr>
                <w:rFonts w:ascii="Calibri" w:hAnsi="Calibri" w:cs="Calibri"/>
                <w:sz w:val="22"/>
                <w:szCs w:val="22"/>
                <w:lang w:val="en-GB"/>
              </w:rPr>
              <w:t>The students:</w:t>
            </w:r>
          </w:p>
          <w:p w14:paraId="2280308E" w14:textId="77777777" w:rsidR="00C91E56" w:rsidRPr="008F7095" w:rsidRDefault="00C91E56" w:rsidP="00C91E56">
            <w:pPr>
              <w:numPr>
                <w:ilvl w:val="0"/>
                <w:numId w:val="11"/>
              </w:numPr>
              <w:rPr>
                <w:rFonts w:ascii="Calibri" w:hAnsi="Calibri" w:cs="Calibri"/>
                <w:sz w:val="22"/>
                <w:szCs w:val="22"/>
                <w:lang w:val="en-GB"/>
              </w:rPr>
            </w:pPr>
            <w:r w:rsidRPr="008F7095">
              <w:rPr>
                <w:rFonts w:ascii="Calibri" w:hAnsi="Calibri" w:cs="Calibri"/>
                <w:sz w:val="22"/>
                <w:szCs w:val="22"/>
                <w:lang w:val="en-GB"/>
              </w:rPr>
              <w:t>are familiar with the development of the subject matter of didactics of Italian language and literature as a scientific discipline;</w:t>
            </w:r>
          </w:p>
          <w:p w14:paraId="2AD381EB" w14:textId="77777777" w:rsidR="00C91E56" w:rsidRPr="008F7095" w:rsidRDefault="00C91E56" w:rsidP="00C91E56">
            <w:pPr>
              <w:numPr>
                <w:ilvl w:val="0"/>
                <w:numId w:val="11"/>
              </w:numPr>
              <w:rPr>
                <w:rFonts w:ascii="Calibri" w:hAnsi="Calibri" w:cs="Calibri"/>
                <w:sz w:val="22"/>
                <w:szCs w:val="22"/>
                <w:lang w:val="en-GB"/>
              </w:rPr>
            </w:pPr>
            <w:r w:rsidRPr="008F7095">
              <w:rPr>
                <w:rFonts w:ascii="Calibri" w:hAnsi="Calibri" w:cs="Calibri"/>
                <w:sz w:val="22"/>
                <w:szCs w:val="22"/>
                <w:lang w:val="en-GB"/>
              </w:rPr>
              <w:t>know and take into account the key factors necessary for the design of modern teaching models for Italian in the 1st and 2nd cycles of nine-year basic school;</w:t>
            </w:r>
          </w:p>
          <w:p w14:paraId="0F2BCF0B" w14:textId="4585658D" w:rsidR="00C91E56" w:rsidRDefault="00C91E56" w:rsidP="00C91E56">
            <w:pPr>
              <w:numPr>
                <w:ilvl w:val="0"/>
                <w:numId w:val="11"/>
              </w:numPr>
              <w:rPr>
                <w:rFonts w:ascii="Calibri" w:hAnsi="Calibri" w:cs="Calibri"/>
                <w:sz w:val="22"/>
                <w:szCs w:val="22"/>
                <w:lang w:val="en-GB"/>
              </w:rPr>
            </w:pPr>
            <w:r w:rsidRPr="008F7095">
              <w:rPr>
                <w:rFonts w:ascii="Calibri" w:hAnsi="Calibri" w:cs="Calibri"/>
                <w:sz w:val="22"/>
                <w:szCs w:val="22"/>
                <w:lang w:val="en-GB"/>
              </w:rPr>
              <w:t>know the criteria that determine modern methods of examination and assessment of knowledge in relation to the objectives and standards of knowledge of Italian</w:t>
            </w:r>
            <w:r w:rsidR="00AF1A43">
              <w:rPr>
                <w:rFonts w:ascii="Calibri" w:hAnsi="Calibri" w:cs="Calibri"/>
                <w:sz w:val="22"/>
                <w:szCs w:val="22"/>
                <w:lang w:val="en-GB"/>
              </w:rPr>
              <w:t>.</w:t>
            </w:r>
          </w:p>
          <w:p w14:paraId="6DFF5318" w14:textId="77777777" w:rsidR="00AF1A43" w:rsidRPr="008F7095" w:rsidRDefault="00AF1A43" w:rsidP="00AF1A43">
            <w:pPr>
              <w:ind w:left="720"/>
              <w:rPr>
                <w:rFonts w:ascii="Calibri" w:hAnsi="Calibri" w:cs="Calibri"/>
                <w:sz w:val="22"/>
                <w:szCs w:val="22"/>
                <w:lang w:val="en-GB"/>
              </w:rPr>
            </w:pPr>
          </w:p>
          <w:p w14:paraId="1EB29517" w14:textId="77777777" w:rsidR="00C91E56" w:rsidRPr="008F7095" w:rsidRDefault="00C91E56"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440E60C2" w14:textId="77777777" w:rsidR="00C91E56" w:rsidRPr="008F7095" w:rsidRDefault="00C91E56" w:rsidP="002204A0">
            <w:pPr>
              <w:rPr>
                <w:rFonts w:ascii="Calibri" w:hAnsi="Calibri" w:cs="Calibri"/>
                <w:sz w:val="22"/>
                <w:szCs w:val="22"/>
                <w:lang w:val="en-GB"/>
              </w:rPr>
            </w:pPr>
            <w:r w:rsidRPr="008F7095">
              <w:rPr>
                <w:rFonts w:ascii="Calibri" w:hAnsi="Calibri" w:cs="Calibri"/>
                <w:sz w:val="22"/>
                <w:szCs w:val="22"/>
                <w:lang w:val="en-GB"/>
              </w:rPr>
              <w:t>The students:</w:t>
            </w:r>
          </w:p>
          <w:p w14:paraId="76A2BE4D" w14:textId="77777777" w:rsidR="00C91E56" w:rsidRPr="008F7095" w:rsidRDefault="00C91E56" w:rsidP="00C91E56">
            <w:pPr>
              <w:numPr>
                <w:ilvl w:val="0"/>
                <w:numId w:val="12"/>
              </w:numPr>
              <w:rPr>
                <w:rFonts w:ascii="Calibri" w:hAnsi="Calibri" w:cs="Calibri"/>
                <w:sz w:val="22"/>
                <w:szCs w:val="22"/>
                <w:lang w:val="en-GB"/>
              </w:rPr>
            </w:pPr>
            <w:r w:rsidRPr="008F7095">
              <w:rPr>
                <w:rFonts w:ascii="Calibri" w:hAnsi="Calibri" w:cs="Calibri"/>
                <w:sz w:val="22"/>
                <w:szCs w:val="22"/>
                <w:lang w:val="en-GB"/>
              </w:rPr>
              <w:t>are able to effectively implement instructional models for both (pre-) literacy and for non-fiction texts;</w:t>
            </w:r>
          </w:p>
          <w:p w14:paraId="5C6B8948" w14:textId="77777777" w:rsidR="00C91E56" w:rsidRDefault="00C91E56" w:rsidP="00C91E56">
            <w:pPr>
              <w:numPr>
                <w:ilvl w:val="0"/>
                <w:numId w:val="12"/>
              </w:numPr>
              <w:rPr>
                <w:rFonts w:ascii="Calibri" w:hAnsi="Calibri" w:cs="Calibri"/>
                <w:sz w:val="22"/>
                <w:szCs w:val="22"/>
                <w:lang w:val="en-GB"/>
              </w:rPr>
            </w:pPr>
            <w:r w:rsidRPr="008F7095">
              <w:rPr>
                <w:rFonts w:ascii="Calibri" w:hAnsi="Calibri" w:cs="Calibri"/>
                <w:sz w:val="22"/>
                <w:szCs w:val="22"/>
                <w:lang w:val="en-GB"/>
              </w:rPr>
              <w:lastRenderedPageBreak/>
              <w:t>are able to design the annual learning plan and to meaningfully adjust it to children’s abilities, needs and the set objectives of Italian.</w:t>
            </w:r>
          </w:p>
          <w:p w14:paraId="2F9B0886" w14:textId="77777777" w:rsidR="00AF1A43" w:rsidRPr="008F7095" w:rsidRDefault="00AF1A43" w:rsidP="00AF1A43">
            <w:pPr>
              <w:ind w:left="720"/>
              <w:rPr>
                <w:rFonts w:ascii="Calibri" w:hAnsi="Calibri" w:cs="Calibri"/>
                <w:sz w:val="22"/>
                <w:szCs w:val="22"/>
                <w:lang w:val="en-GB"/>
              </w:rPr>
            </w:pPr>
          </w:p>
          <w:p w14:paraId="247E6BFF" w14:textId="77777777" w:rsidR="00C91E56" w:rsidRPr="008F7095" w:rsidRDefault="00C91E56"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2101CB23" w14:textId="77777777" w:rsidR="00C91E56" w:rsidRPr="008F7095" w:rsidRDefault="00C91E56" w:rsidP="002204A0">
            <w:pPr>
              <w:rPr>
                <w:rFonts w:ascii="Calibri" w:hAnsi="Calibri" w:cs="Calibri"/>
                <w:sz w:val="22"/>
                <w:szCs w:val="22"/>
                <w:lang w:val="en-GB"/>
              </w:rPr>
            </w:pPr>
            <w:r w:rsidRPr="008F7095">
              <w:rPr>
                <w:rFonts w:ascii="Calibri" w:hAnsi="Calibri" w:cs="Calibri"/>
                <w:sz w:val="22"/>
                <w:szCs w:val="22"/>
                <w:lang w:val="en-GB"/>
              </w:rPr>
              <w:t>The students are able to evaluate their teaching of Italian in relation to the implementation of the set goals and the performance of children. They justify their conduct on the basis of modern theoretical principles and practical work with children.</w:t>
            </w:r>
          </w:p>
          <w:p w14:paraId="5CDACBB7" w14:textId="77777777" w:rsidR="00C91E56" w:rsidRPr="008F7095" w:rsidRDefault="00C91E56" w:rsidP="002204A0">
            <w:pPr>
              <w:rPr>
                <w:rFonts w:ascii="Calibri" w:hAnsi="Calibri" w:cs="Calibri"/>
                <w:sz w:val="22"/>
                <w:szCs w:val="22"/>
                <w:lang w:val="en-GB"/>
              </w:rPr>
            </w:pPr>
          </w:p>
          <w:p w14:paraId="50C608B1" w14:textId="77777777" w:rsidR="00C91E56" w:rsidRPr="008F7095" w:rsidRDefault="00C91E56" w:rsidP="002204A0">
            <w:pPr>
              <w:rPr>
                <w:rFonts w:ascii="Calibri" w:hAnsi="Calibri" w:cs="Calibri"/>
                <w:sz w:val="22"/>
                <w:szCs w:val="22"/>
                <w:lang w:val="en-GB"/>
              </w:rPr>
            </w:pPr>
          </w:p>
        </w:tc>
      </w:tr>
      <w:tr w:rsidR="00C91E56" w:rsidRPr="008F7095" w14:paraId="3A4CDCB6" w14:textId="77777777" w:rsidTr="00A548C7">
        <w:trPr>
          <w:trHeight w:val="80"/>
        </w:trPr>
        <w:tc>
          <w:tcPr>
            <w:tcW w:w="4727" w:type="dxa"/>
            <w:gridSpan w:val="3"/>
            <w:tcBorders>
              <w:top w:val="nil"/>
              <w:left w:val="single" w:sz="4" w:space="0" w:color="auto"/>
              <w:bottom w:val="single" w:sz="4" w:space="0" w:color="auto"/>
              <w:right w:val="single" w:sz="4" w:space="0" w:color="auto"/>
            </w:tcBorders>
          </w:tcPr>
          <w:p w14:paraId="67CAE156" w14:textId="77777777" w:rsidR="00C91E56" w:rsidRPr="008F7095" w:rsidRDefault="00C91E56"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6D337F53" w14:textId="77777777" w:rsidR="00C91E56" w:rsidRPr="008F7095" w:rsidRDefault="00C91E56" w:rsidP="002204A0">
            <w:pPr>
              <w:rPr>
                <w:rFonts w:ascii="Calibri" w:hAnsi="Calibri" w:cs="Calibri"/>
                <w:b/>
                <w:sz w:val="22"/>
                <w:szCs w:val="22"/>
              </w:rPr>
            </w:pPr>
          </w:p>
        </w:tc>
        <w:tc>
          <w:tcPr>
            <w:tcW w:w="4821" w:type="dxa"/>
            <w:gridSpan w:val="2"/>
            <w:tcBorders>
              <w:top w:val="nil"/>
              <w:left w:val="single" w:sz="4" w:space="0" w:color="auto"/>
              <w:bottom w:val="single" w:sz="4" w:space="0" w:color="auto"/>
              <w:right w:val="single" w:sz="4" w:space="0" w:color="auto"/>
            </w:tcBorders>
          </w:tcPr>
          <w:p w14:paraId="6BA8803F" w14:textId="77777777" w:rsidR="00C91E56" w:rsidRPr="008F7095" w:rsidRDefault="00C91E56" w:rsidP="002204A0">
            <w:pPr>
              <w:rPr>
                <w:rFonts w:ascii="Calibri" w:hAnsi="Calibri" w:cs="Calibri"/>
                <w:sz w:val="22"/>
                <w:szCs w:val="22"/>
              </w:rPr>
            </w:pPr>
          </w:p>
        </w:tc>
      </w:tr>
      <w:tr w:rsidR="00C91E56" w:rsidRPr="008F7095" w14:paraId="5595F23C" w14:textId="77777777" w:rsidTr="00A548C7">
        <w:tc>
          <w:tcPr>
            <w:tcW w:w="4727" w:type="dxa"/>
            <w:gridSpan w:val="3"/>
            <w:tcBorders>
              <w:top w:val="nil"/>
              <w:left w:val="nil"/>
              <w:bottom w:val="single" w:sz="4" w:space="0" w:color="auto"/>
              <w:right w:val="nil"/>
            </w:tcBorders>
          </w:tcPr>
          <w:p w14:paraId="31BBF448" w14:textId="77777777" w:rsidR="00C91E56" w:rsidRPr="008F7095" w:rsidRDefault="00C91E56" w:rsidP="002204A0">
            <w:pPr>
              <w:rPr>
                <w:rFonts w:ascii="Calibri" w:hAnsi="Calibri" w:cs="Calibri"/>
                <w:b/>
                <w:sz w:val="22"/>
                <w:szCs w:val="22"/>
              </w:rPr>
            </w:pPr>
          </w:p>
          <w:p w14:paraId="1297308C"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4D2E1BC9" w14:textId="77777777" w:rsidR="00C91E56" w:rsidRPr="008F7095" w:rsidRDefault="00C91E56" w:rsidP="002204A0">
            <w:pPr>
              <w:rPr>
                <w:rFonts w:ascii="Calibri" w:hAnsi="Calibri" w:cs="Calibri"/>
                <w:b/>
                <w:sz w:val="22"/>
                <w:szCs w:val="22"/>
              </w:rPr>
            </w:pPr>
          </w:p>
          <w:p w14:paraId="7CECDF4F" w14:textId="77777777" w:rsidR="00C91E56" w:rsidRPr="008F7095" w:rsidRDefault="00C91E56"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14:paraId="263FCC1E" w14:textId="77777777" w:rsidR="00C91E56" w:rsidRPr="008F7095" w:rsidRDefault="00C91E56" w:rsidP="002204A0">
            <w:pPr>
              <w:rPr>
                <w:rFonts w:ascii="Calibri" w:hAnsi="Calibri" w:cs="Calibri"/>
                <w:b/>
                <w:sz w:val="22"/>
                <w:szCs w:val="22"/>
              </w:rPr>
            </w:pPr>
          </w:p>
          <w:p w14:paraId="78865C75" w14:textId="77777777" w:rsidR="00C91E56" w:rsidRPr="008F7095" w:rsidRDefault="00C91E56"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C91E56" w:rsidRPr="008F7095" w14:paraId="760C5F0A" w14:textId="77777777" w:rsidTr="00A548C7">
        <w:trPr>
          <w:trHeight w:val="1011"/>
        </w:trPr>
        <w:tc>
          <w:tcPr>
            <w:tcW w:w="4727" w:type="dxa"/>
            <w:gridSpan w:val="3"/>
            <w:tcBorders>
              <w:top w:val="single" w:sz="4" w:space="0" w:color="auto"/>
              <w:left w:val="single" w:sz="4" w:space="0" w:color="auto"/>
              <w:bottom w:val="single" w:sz="4" w:space="0" w:color="auto"/>
              <w:right w:val="single" w:sz="4" w:space="0" w:color="auto"/>
            </w:tcBorders>
          </w:tcPr>
          <w:p w14:paraId="747AB9D7" w14:textId="77777777" w:rsidR="00C91E56" w:rsidRPr="008F7095" w:rsidRDefault="00C91E56" w:rsidP="00C91E56">
            <w:pPr>
              <w:numPr>
                <w:ilvl w:val="0"/>
                <w:numId w:val="6"/>
              </w:numPr>
              <w:rPr>
                <w:rFonts w:ascii="Calibri" w:hAnsi="Calibri" w:cs="Calibri"/>
                <w:sz w:val="22"/>
                <w:szCs w:val="22"/>
              </w:rPr>
            </w:pPr>
            <w:r w:rsidRPr="008F7095">
              <w:rPr>
                <w:rFonts w:ascii="Calibri" w:hAnsi="Calibri" w:cs="Calibri"/>
                <w:sz w:val="22"/>
                <w:szCs w:val="22"/>
              </w:rPr>
              <w:t>predavanja,</w:t>
            </w:r>
          </w:p>
          <w:p w14:paraId="23386957" w14:textId="77777777" w:rsidR="00C91E56" w:rsidRPr="008F7095" w:rsidRDefault="00C91E56" w:rsidP="00C91E56">
            <w:pPr>
              <w:numPr>
                <w:ilvl w:val="0"/>
                <w:numId w:val="6"/>
              </w:numPr>
              <w:rPr>
                <w:rFonts w:ascii="Calibri" w:hAnsi="Calibri" w:cs="Calibri"/>
                <w:sz w:val="22"/>
                <w:szCs w:val="22"/>
              </w:rPr>
            </w:pPr>
            <w:r w:rsidRPr="008F7095">
              <w:rPr>
                <w:rFonts w:ascii="Calibri" w:hAnsi="Calibri" w:cs="Calibri"/>
                <w:sz w:val="22"/>
                <w:szCs w:val="22"/>
              </w:rPr>
              <w:t xml:space="preserve">seminarji in vaje v manjših skupinah ter samostojni in individualni študij. </w:t>
            </w:r>
          </w:p>
        </w:tc>
        <w:tc>
          <w:tcPr>
            <w:tcW w:w="142" w:type="dxa"/>
            <w:tcBorders>
              <w:top w:val="nil"/>
              <w:left w:val="single" w:sz="4" w:space="0" w:color="auto"/>
              <w:bottom w:val="nil"/>
              <w:right w:val="single" w:sz="4" w:space="0" w:color="auto"/>
            </w:tcBorders>
          </w:tcPr>
          <w:p w14:paraId="462DE860" w14:textId="77777777" w:rsidR="00C91E56" w:rsidRPr="008F7095" w:rsidRDefault="00C91E56" w:rsidP="002204A0">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6A38866F" w14:textId="77777777" w:rsidR="00C91E56" w:rsidRPr="008F7095" w:rsidRDefault="00C91E56" w:rsidP="00C91E56">
            <w:pPr>
              <w:numPr>
                <w:ilvl w:val="0"/>
                <w:numId w:val="14"/>
              </w:numPr>
              <w:rPr>
                <w:rFonts w:ascii="Calibri" w:hAnsi="Calibri" w:cs="Calibri"/>
                <w:sz w:val="22"/>
                <w:szCs w:val="22"/>
              </w:rPr>
            </w:pPr>
            <w:proofErr w:type="spellStart"/>
            <w:r w:rsidRPr="008F7095">
              <w:rPr>
                <w:rFonts w:ascii="Calibri" w:hAnsi="Calibri" w:cs="Calibri"/>
                <w:sz w:val="22"/>
                <w:szCs w:val="22"/>
              </w:rPr>
              <w:t>lectures</w:t>
            </w:r>
            <w:proofErr w:type="spellEnd"/>
            <w:r w:rsidRPr="008F7095">
              <w:rPr>
                <w:rFonts w:ascii="Calibri" w:hAnsi="Calibri" w:cs="Calibri"/>
                <w:sz w:val="22"/>
                <w:szCs w:val="22"/>
              </w:rPr>
              <w:t>;</w:t>
            </w:r>
          </w:p>
          <w:p w14:paraId="158A4F2E" w14:textId="77777777" w:rsidR="00C91E56" w:rsidRPr="008F7095" w:rsidRDefault="00C91E56" w:rsidP="00C91E56">
            <w:pPr>
              <w:numPr>
                <w:ilvl w:val="0"/>
                <w:numId w:val="14"/>
              </w:numPr>
              <w:rPr>
                <w:rFonts w:ascii="Calibri" w:hAnsi="Calibri" w:cs="Calibri"/>
                <w:sz w:val="22"/>
                <w:szCs w:val="22"/>
              </w:rPr>
            </w:pPr>
            <w:proofErr w:type="spellStart"/>
            <w:r w:rsidRPr="008F7095">
              <w:rPr>
                <w:rFonts w:ascii="Calibri" w:hAnsi="Calibri" w:cs="Calibri"/>
                <w:sz w:val="22"/>
                <w:szCs w:val="22"/>
              </w:rPr>
              <w:t>seminars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exercises</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smaller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groups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independent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individual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study</w:t>
            </w:r>
            <w:proofErr w:type="spellEnd"/>
            <w:r w:rsidRPr="008F7095">
              <w:rPr>
                <w:rFonts w:ascii="Calibri" w:hAnsi="Calibri" w:cs="Calibri"/>
                <w:sz w:val="22"/>
                <w:szCs w:val="22"/>
              </w:rPr>
              <w:t>.</w:t>
            </w:r>
          </w:p>
        </w:tc>
      </w:tr>
      <w:tr w:rsidR="00C91E56" w:rsidRPr="008F7095" w14:paraId="17C66BF3" w14:textId="77777777" w:rsidTr="00A548C7">
        <w:tc>
          <w:tcPr>
            <w:tcW w:w="4020" w:type="dxa"/>
            <w:tcBorders>
              <w:top w:val="nil"/>
              <w:left w:val="nil"/>
              <w:bottom w:val="single" w:sz="4" w:space="0" w:color="auto"/>
              <w:right w:val="nil"/>
            </w:tcBorders>
          </w:tcPr>
          <w:p w14:paraId="53A6FFD6" w14:textId="77777777" w:rsidR="00C91E56" w:rsidRPr="008F7095" w:rsidRDefault="00C91E56" w:rsidP="002204A0">
            <w:pPr>
              <w:rPr>
                <w:rFonts w:ascii="Calibri" w:hAnsi="Calibri" w:cs="Calibri"/>
                <w:b/>
                <w:sz w:val="22"/>
                <w:szCs w:val="22"/>
              </w:rPr>
            </w:pPr>
          </w:p>
          <w:p w14:paraId="48B1A2A9"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61BA1924" w14:textId="77777777" w:rsidR="00C91E56" w:rsidRPr="008F7095" w:rsidRDefault="00C91E56" w:rsidP="002204A0">
            <w:pPr>
              <w:rPr>
                <w:rFonts w:ascii="Calibri" w:hAnsi="Calibri" w:cs="Calibri"/>
                <w:sz w:val="22"/>
                <w:szCs w:val="22"/>
              </w:rPr>
            </w:pPr>
            <w:r w:rsidRPr="008F7095">
              <w:rPr>
                <w:rFonts w:ascii="Calibri" w:hAnsi="Calibri" w:cs="Calibri"/>
                <w:sz w:val="22"/>
                <w:szCs w:val="22"/>
              </w:rPr>
              <w:t>Delež (v %) /</w:t>
            </w:r>
          </w:p>
          <w:p w14:paraId="3B635B8F" w14:textId="77777777" w:rsidR="00C91E56" w:rsidRPr="008F7095" w:rsidRDefault="00C91E56"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0" w:type="dxa"/>
            <w:tcBorders>
              <w:top w:val="nil"/>
              <w:left w:val="nil"/>
              <w:bottom w:val="single" w:sz="4" w:space="0" w:color="auto"/>
              <w:right w:val="nil"/>
            </w:tcBorders>
          </w:tcPr>
          <w:p w14:paraId="6DBC62D9" w14:textId="77777777" w:rsidR="00C91E56" w:rsidRPr="008F7095" w:rsidRDefault="00C91E56" w:rsidP="002204A0">
            <w:pPr>
              <w:rPr>
                <w:rFonts w:ascii="Calibri" w:hAnsi="Calibri" w:cs="Calibri"/>
                <w:b/>
                <w:sz w:val="22"/>
                <w:szCs w:val="22"/>
              </w:rPr>
            </w:pPr>
          </w:p>
          <w:p w14:paraId="6F29203B" w14:textId="77777777" w:rsidR="00C91E56" w:rsidRPr="008F7095" w:rsidRDefault="00C91E56"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C91E56" w:rsidRPr="008F7095" w14:paraId="142A047F" w14:textId="77777777" w:rsidTr="00A548C7">
        <w:trPr>
          <w:trHeight w:val="268"/>
        </w:trPr>
        <w:tc>
          <w:tcPr>
            <w:tcW w:w="4020" w:type="dxa"/>
            <w:tcBorders>
              <w:top w:val="single" w:sz="4" w:space="0" w:color="auto"/>
              <w:left w:val="single" w:sz="4" w:space="0" w:color="auto"/>
              <w:bottom w:val="single" w:sz="4" w:space="0" w:color="auto"/>
              <w:right w:val="single" w:sz="4" w:space="0" w:color="auto"/>
            </w:tcBorders>
          </w:tcPr>
          <w:p w14:paraId="32280E23" w14:textId="77777777" w:rsidR="00C91E56" w:rsidRPr="008F7095" w:rsidRDefault="00C91E56" w:rsidP="002204A0">
            <w:pPr>
              <w:rPr>
                <w:rFonts w:ascii="Calibri" w:hAnsi="Calibri" w:cs="Calibri"/>
                <w:sz w:val="22"/>
                <w:szCs w:val="22"/>
              </w:rPr>
            </w:pPr>
            <w:r w:rsidRPr="008F7095">
              <w:rPr>
                <w:rFonts w:ascii="Calibri" w:hAnsi="Calibri" w:cs="Calibri"/>
                <w:sz w:val="22"/>
                <w:szCs w:val="22"/>
              </w:rPr>
              <w:t>Način (pisni izpit, ustno izpraševanje, naloge, projekt)</w:t>
            </w:r>
          </w:p>
          <w:p w14:paraId="45B32BC8" w14:textId="77777777" w:rsidR="00C91E56" w:rsidRPr="008F7095" w:rsidRDefault="00C91E56" w:rsidP="002204A0">
            <w:pPr>
              <w:rPr>
                <w:rFonts w:ascii="Calibri" w:hAnsi="Calibri" w:cs="Calibri"/>
                <w:sz w:val="22"/>
                <w:szCs w:val="22"/>
              </w:rPr>
            </w:pPr>
          </w:p>
          <w:p w14:paraId="05A3740C" w14:textId="77777777" w:rsidR="00C91E56" w:rsidRPr="008F7095" w:rsidRDefault="00C91E56" w:rsidP="00C91E56">
            <w:pPr>
              <w:numPr>
                <w:ilvl w:val="0"/>
                <w:numId w:val="5"/>
              </w:numPr>
              <w:rPr>
                <w:rFonts w:ascii="Calibri" w:hAnsi="Calibri" w:cs="Calibri"/>
                <w:sz w:val="22"/>
                <w:szCs w:val="22"/>
                <w:lang w:eastAsia="sl-SI"/>
              </w:rPr>
            </w:pPr>
            <w:r w:rsidRPr="008F7095">
              <w:rPr>
                <w:rFonts w:ascii="Calibri" w:hAnsi="Calibri" w:cs="Calibri"/>
                <w:sz w:val="22"/>
                <w:szCs w:val="22"/>
                <w:lang w:eastAsia="sl-SI"/>
              </w:rPr>
              <w:t xml:space="preserve">Opravljena in predstavljena seminarska naloga in </w:t>
            </w:r>
          </w:p>
          <w:p w14:paraId="6AA7A269" w14:textId="77777777" w:rsidR="00C91E56" w:rsidRPr="008F7095" w:rsidRDefault="00C91E56" w:rsidP="00C91E56">
            <w:pPr>
              <w:numPr>
                <w:ilvl w:val="0"/>
                <w:numId w:val="5"/>
              </w:numPr>
              <w:rPr>
                <w:rFonts w:ascii="Calibri" w:hAnsi="Calibri" w:cs="Calibri"/>
                <w:sz w:val="22"/>
                <w:szCs w:val="22"/>
                <w:lang w:eastAsia="sl-SI"/>
              </w:rPr>
            </w:pPr>
            <w:r w:rsidRPr="008F7095">
              <w:rPr>
                <w:rFonts w:ascii="Calibri" w:hAnsi="Calibri" w:cs="Calibri"/>
                <w:sz w:val="22"/>
                <w:szCs w:val="22"/>
                <w:lang w:eastAsia="sl-SI"/>
              </w:rPr>
              <w:t>pisni/ustni izpit.</w:t>
            </w:r>
          </w:p>
          <w:p w14:paraId="3C0E7CDF" w14:textId="77777777" w:rsidR="00C91E56" w:rsidRPr="008F7095" w:rsidRDefault="00C91E56" w:rsidP="002204A0">
            <w:pPr>
              <w:rPr>
                <w:rFonts w:ascii="Calibri" w:hAnsi="Calibri" w:cs="Calibri"/>
                <w:sz w:val="22"/>
                <w:szCs w:val="22"/>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12D951FA" w14:textId="77777777" w:rsidR="00C91E56" w:rsidRPr="008F7095" w:rsidRDefault="00C91E56" w:rsidP="002204A0">
            <w:pPr>
              <w:jc w:val="center"/>
              <w:rPr>
                <w:rFonts w:ascii="Calibri" w:hAnsi="Calibri" w:cs="Calibri"/>
                <w:sz w:val="22"/>
                <w:szCs w:val="22"/>
              </w:rPr>
            </w:pPr>
            <w:r w:rsidRPr="008F7095">
              <w:rPr>
                <w:rFonts w:ascii="Calibri" w:hAnsi="Calibri" w:cs="Calibri"/>
                <w:sz w:val="22"/>
                <w:szCs w:val="22"/>
              </w:rPr>
              <w:t>20 %,</w:t>
            </w:r>
          </w:p>
          <w:p w14:paraId="362AAAEE" w14:textId="77777777" w:rsidR="00C91E56" w:rsidRPr="008F7095" w:rsidRDefault="00C91E56" w:rsidP="002204A0">
            <w:pPr>
              <w:jc w:val="center"/>
              <w:rPr>
                <w:rFonts w:ascii="Calibri" w:hAnsi="Calibri" w:cs="Calibri"/>
                <w:sz w:val="22"/>
                <w:szCs w:val="22"/>
              </w:rPr>
            </w:pPr>
          </w:p>
          <w:p w14:paraId="1DEC2E66" w14:textId="77777777" w:rsidR="00C91E56" w:rsidRPr="008F7095" w:rsidRDefault="00C91E56" w:rsidP="002204A0">
            <w:pPr>
              <w:jc w:val="center"/>
              <w:rPr>
                <w:rFonts w:ascii="Calibri" w:hAnsi="Calibri" w:cs="Calibri"/>
                <w:sz w:val="22"/>
                <w:szCs w:val="22"/>
              </w:rPr>
            </w:pPr>
            <w:r w:rsidRPr="008F7095">
              <w:rPr>
                <w:rFonts w:ascii="Calibri" w:hAnsi="Calibri" w:cs="Calibri"/>
                <w:sz w:val="22"/>
                <w:szCs w:val="22"/>
              </w:rPr>
              <w:t>80 %</w:t>
            </w:r>
          </w:p>
          <w:p w14:paraId="08BCD2E7" w14:textId="77777777" w:rsidR="00C91E56" w:rsidRPr="008F7095" w:rsidRDefault="00C91E56" w:rsidP="002204A0">
            <w:pPr>
              <w:rPr>
                <w:rFonts w:ascii="Calibri" w:hAnsi="Calibri" w:cs="Calibri"/>
                <w:b/>
                <w:sz w:val="22"/>
                <w:szCs w:val="22"/>
              </w:rPr>
            </w:pPr>
          </w:p>
        </w:tc>
        <w:tc>
          <w:tcPr>
            <w:tcW w:w="4110" w:type="dxa"/>
            <w:tcBorders>
              <w:top w:val="single" w:sz="4" w:space="0" w:color="auto"/>
              <w:left w:val="single" w:sz="4" w:space="0" w:color="auto"/>
              <w:bottom w:val="single" w:sz="4" w:space="0" w:color="auto"/>
              <w:right w:val="single" w:sz="4" w:space="0" w:color="auto"/>
            </w:tcBorders>
          </w:tcPr>
          <w:p w14:paraId="4EF3A535" w14:textId="77777777" w:rsidR="00C91E56" w:rsidRPr="008F7095" w:rsidRDefault="00C91E56" w:rsidP="002204A0">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7415D26B" w14:textId="77777777" w:rsidR="00C91E56" w:rsidRPr="008F7095" w:rsidRDefault="00C91E56" w:rsidP="002204A0">
            <w:pPr>
              <w:rPr>
                <w:rFonts w:ascii="Calibri" w:hAnsi="Calibri" w:cs="Calibri"/>
                <w:sz w:val="22"/>
                <w:szCs w:val="22"/>
              </w:rPr>
            </w:pPr>
          </w:p>
          <w:p w14:paraId="04364FDB" w14:textId="77777777" w:rsidR="00C91E56" w:rsidRPr="008F7095" w:rsidRDefault="00C91E56" w:rsidP="00C91E56">
            <w:pPr>
              <w:numPr>
                <w:ilvl w:val="0"/>
                <w:numId w:val="15"/>
              </w:numPr>
              <w:rPr>
                <w:rFonts w:ascii="Calibri" w:hAnsi="Calibri" w:cs="Calibri"/>
                <w:b/>
                <w:sz w:val="22"/>
                <w:szCs w:val="22"/>
              </w:rPr>
            </w:pPr>
            <w:proofErr w:type="spellStart"/>
            <w:r w:rsidRPr="008F7095">
              <w:rPr>
                <w:rFonts w:ascii="Calibri" w:hAnsi="Calibri" w:cs="Calibri"/>
                <w:sz w:val="22"/>
                <w:szCs w:val="22"/>
              </w:rPr>
              <w:t>prepared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presented</w:t>
            </w:r>
            <w:proofErr w:type="spellEnd"/>
            <w:r w:rsidRPr="008F7095">
              <w:rPr>
                <w:rFonts w:ascii="Calibri" w:hAnsi="Calibri" w:cs="Calibri"/>
                <w:sz w:val="22"/>
                <w:szCs w:val="22"/>
              </w:rPr>
              <w:t xml:space="preserve"> seminar </w:t>
            </w: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p>
          <w:p w14:paraId="32A23723" w14:textId="77777777" w:rsidR="00C91E56" w:rsidRPr="008F7095" w:rsidRDefault="00C91E56" w:rsidP="00C91E56">
            <w:pPr>
              <w:numPr>
                <w:ilvl w:val="0"/>
                <w:numId w:val="15"/>
              </w:numPr>
              <w:rPr>
                <w:rFonts w:ascii="Calibri" w:hAnsi="Calibri" w:cs="Calibri"/>
                <w:b/>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or</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C91E56" w:rsidRPr="008F7095" w14:paraId="4965949E" w14:textId="77777777" w:rsidTr="00A548C7">
        <w:tc>
          <w:tcPr>
            <w:tcW w:w="9690" w:type="dxa"/>
            <w:gridSpan w:val="6"/>
            <w:tcBorders>
              <w:top w:val="single" w:sz="4" w:space="0" w:color="auto"/>
              <w:left w:val="nil"/>
              <w:bottom w:val="single" w:sz="4" w:space="0" w:color="auto"/>
              <w:right w:val="nil"/>
            </w:tcBorders>
          </w:tcPr>
          <w:p w14:paraId="2AFB3A41" w14:textId="77777777" w:rsidR="00C91E56" w:rsidRPr="008F7095" w:rsidRDefault="00C91E56" w:rsidP="002204A0">
            <w:pPr>
              <w:rPr>
                <w:rFonts w:ascii="Calibri" w:hAnsi="Calibri" w:cs="Calibri"/>
                <w:b/>
                <w:sz w:val="22"/>
                <w:szCs w:val="22"/>
              </w:rPr>
            </w:pPr>
          </w:p>
          <w:p w14:paraId="02F69959"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C91E56" w:rsidRPr="00AF1A43" w14:paraId="3F62C466" w14:textId="77777777" w:rsidTr="00A548C7">
        <w:tc>
          <w:tcPr>
            <w:tcW w:w="9690" w:type="dxa"/>
            <w:gridSpan w:val="6"/>
            <w:tcBorders>
              <w:top w:val="single" w:sz="4" w:space="0" w:color="auto"/>
              <w:left w:val="single" w:sz="4" w:space="0" w:color="auto"/>
              <w:bottom w:val="single" w:sz="4" w:space="0" w:color="auto"/>
              <w:right w:val="single" w:sz="4" w:space="0" w:color="auto"/>
            </w:tcBorders>
          </w:tcPr>
          <w:p w14:paraId="51000B84" w14:textId="77777777" w:rsidR="003D75EA" w:rsidRPr="00AF1A43" w:rsidRDefault="003D75EA" w:rsidP="003D75EA">
            <w:pPr>
              <w:pStyle w:val="Odstavekseznama"/>
              <w:numPr>
                <w:ilvl w:val="0"/>
                <w:numId w:val="17"/>
              </w:numPr>
              <w:jc w:val="both"/>
              <w:rPr>
                <w:rFonts w:ascii="Calibri" w:hAnsi="Calibri" w:cs="Calibri"/>
                <w:color w:val="000000" w:themeColor="text1"/>
                <w:sz w:val="22"/>
                <w:szCs w:val="22"/>
              </w:rPr>
            </w:pPr>
            <w:r w:rsidRPr="00AF1A43">
              <w:rPr>
                <w:rFonts w:ascii="Calibri" w:hAnsi="Calibri" w:cs="Calibri"/>
                <w:color w:val="000000" w:themeColor="text1"/>
                <w:sz w:val="22"/>
                <w:szCs w:val="22"/>
              </w:rPr>
              <w:t xml:space="preserve">Todorović, S. (2020). I tempi </w:t>
            </w:r>
            <w:proofErr w:type="spellStart"/>
            <w:r w:rsidRPr="00AF1A43">
              <w:rPr>
                <w:rFonts w:ascii="Calibri" w:hAnsi="Calibri" w:cs="Calibri"/>
                <w:color w:val="000000" w:themeColor="text1"/>
                <w:sz w:val="22"/>
                <w:szCs w:val="22"/>
              </w:rPr>
              <w:t>verbali</w:t>
            </w:r>
            <w:proofErr w:type="spellEnd"/>
            <w:r w:rsidRPr="00AF1A43">
              <w:rPr>
                <w:rFonts w:ascii="Calibri" w:hAnsi="Calibri" w:cs="Calibri"/>
                <w:color w:val="000000" w:themeColor="text1"/>
                <w:sz w:val="22"/>
                <w:szCs w:val="22"/>
              </w:rPr>
              <w:t xml:space="preserve"> del modo </w:t>
            </w:r>
            <w:proofErr w:type="spellStart"/>
            <w:r w:rsidRPr="00AF1A43">
              <w:rPr>
                <w:rFonts w:ascii="Calibri" w:hAnsi="Calibri" w:cs="Calibri"/>
                <w:color w:val="000000" w:themeColor="text1"/>
                <w:sz w:val="22"/>
                <w:szCs w:val="22"/>
              </w:rPr>
              <w:t>indicativo</w:t>
            </w:r>
            <w:proofErr w:type="spellEnd"/>
            <w:r w:rsidRPr="00AF1A43">
              <w:rPr>
                <w:rFonts w:ascii="Calibri" w:hAnsi="Calibri" w:cs="Calibri"/>
                <w:color w:val="000000" w:themeColor="text1"/>
                <w:sz w:val="22"/>
                <w:szCs w:val="22"/>
              </w:rPr>
              <w:t xml:space="preserve"> </w:t>
            </w:r>
            <w:proofErr w:type="spellStart"/>
            <w:r w:rsidRPr="00AF1A43">
              <w:rPr>
                <w:rFonts w:ascii="Calibri" w:hAnsi="Calibri" w:cs="Calibri"/>
                <w:color w:val="000000" w:themeColor="text1"/>
                <w:sz w:val="22"/>
                <w:szCs w:val="22"/>
              </w:rPr>
              <w:t>nel</w:t>
            </w:r>
            <w:proofErr w:type="spellEnd"/>
            <w:r w:rsidRPr="00AF1A43">
              <w:rPr>
                <w:rFonts w:ascii="Calibri" w:hAnsi="Calibri" w:cs="Calibri"/>
                <w:color w:val="000000" w:themeColor="text1"/>
                <w:sz w:val="22"/>
                <w:szCs w:val="22"/>
              </w:rPr>
              <w:t xml:space="preserve"> </w:t>
            </w:r>
            <w:proofErr w:type="spellStart"/>
            <w:r w:rsidRPr="00AF1A43">
              <w:rPr>
                <w:rFonts w:ascii="Calibri" w:hAnsi="Calibri" w:cs="Calibri"/>
                <w:color w:val="000000" w:themeColor="text1"/>
                <w:sz w:val="22"/>
                <w:szCs w:val="22"/>
              </w:rPr>
              <w:t>dialetto</w:t>
            </w:r>
            <w:proofErr w:type="spellEnd"/>
            <w:r w:rsidRPr="00AF1A43">
              <w:rPr>
                <w:rFonts w:ascii="Calibri" w:hAnsi="Calibri" w:cs="Calibri"/>
                <w:color w:val="000000" w:themeColor="text1"/>
                <w:sz w:val="22"/>
                <w:szCs w:val="22"/>
              </w:rPr>
              <w:t xml:space="preserve"> </w:t>
            </w:r>
            <w:proofErr w:type="spellStart"/>
            <w:r w:rsidRPr="00AF1A43">
              <w:rPr>
                <w:rFonts w:ascii="Calibri" w:hAnsi="Calibri" w:cs="Calibri"/>
                <w:color w:val="000000" w:themeColor="text1"/>
                <w:sz w:val="22"/>
                <w:szCs w:val="22"/>
              </w:rPr>
              <w:t>istroveneto</w:t>
            </w:r>
            <w:proofErr w:type="spellEnd"/>
            <w:r w:rsidRPr="00AF1A43">
              <w:rPr>
                <w:rFonts w:ascii="Calibri" w:hAnsi="Calibri" w:cs="Calibri"/>
                <w:color w:val="000000" w:themeColor="text1"/>
                <w:sz w:val="22"/>
                <w:szCs w:val="22"/>
              </w:rPr>
              <w:t xml:space="preserve"> del litorale </w:t>
            </w:r>
            <w:proofErr w:type="spellStart"/>
            <w:r w:rsidRPr="00AF1A43">
              <w:rPr>
                <w:rFonts w:ascii="Calibri" w:hAnsi="Calibri" w:cs="Calibri"/>
                <w:color w:val="000000" w:themeColor="text1"/>
                <w:sz w:val="22"/>
                <w:szCs w:val="22"/>
              </w:rPr>
              <w:t>sloveno</w:t>
            </w:r>
            <w:proofErr w:type="spellEnd"/>
            <w:r w:rsidRPr="00AF1A43">
              <w:rPr>
                <w:rFonts w:ascii="Calibri" w:hAnsi="Calibri" w:cs="Calibri"/>
                <w:color w:val="000000" w:themeColor="text1"/>
                <w:sz w:val="22"/>
                <w:szCs w:val="22"/>
              </w:rPr>
              <w:t xml:space="preserve">. Folia </w:t>
            </w:r>
            <w:proofErr w:type="spellStart"/>
            <w:r w:rsidRPr="00AF1A43">
              <w:rPr>
                <w:rFonts w:ascii="Calibri" w:hAnsi="Calibri" w:cs="Calibri"/>
                <w:color w:val="000000" w:themeColor="text1"/>
                <w:sz w:val="22"/>
                <w:szCs w:val="22"/>
              </w:rPr>
              <w:t>linguistica</w:t>
            </w:r>
            <w:proofErr w:type="spellEnd"/>
            <w:r w:rsidRPr="00AF1A43">
              <w:rPr>
                <w:rFonts w:ascii="Calibri" w:hAnsi="Calibri" w:cs="Calibri"/>
                <w:color w:val="000000" w:themeColor="text1"/>
                <w:sz w:val="22"/>
                <w:szCs w:val="22"/>
              </w:rPr>
              <w:t xml:space="preserve"> et </w:t>
            </w:r>
            <w:proofErr w:type="spellStart"/>
            <w:r w:rsidRPr="00AF1A43">
              <w:rPr>
                <w:rFonts w:ascii="Calibri" w:hAnsi="Calibri" w:cs="Calibri"/>
                <w:color w:val="000000" w:themeColor="text1"/>
                <w:sz w:val="22"/>
                <w:szCs w:val="22"/>
              </w:rPr>
              <w:t>litteraria</w:t>
            </w:r>
            <w:proofErr w:type="spellEnd"/>
            <w:r w:rsidRPr="00AF1A43">
              <w:rPr>
                <w:rFonts w:ascii="Calibri" w:hAnsi="Calibri" w:cs="Calibri"/>
                <w:color w:val="000000" w:themeColor="text1"/>
                <w:sz w:val="22"/>
                <w:szCs w:val="22"/>
              </w:rPr>
              <w:t xml:space="preserve">.,  </w:t>
            </w:r>
            <w:proofErr w:type="spellStart"/>
            <w:r w:rsidRPr="00AF1A43">
              <w:rPr>
                <w:rFonts w:ascii="Calibri" w:hAnsi="Calibri" w:cs="Calibri"/>
                <w:color w:val="000000" w:themeColor="text1"/>
                <w:sz w:val="22"/>
                <w:szCs w:val="22"/>
              </w:rPr>
              <w:t>br</w:t>
            </w:r>
            <w:proofErr w:type="spellEnd"/>
            <w:r w:rsidRPr="00AF1A43">
              <w:rPr>
                <w:rFonts w:ascii="Calibri" w:hAnsi="Calibri" w:cs="Calibri"/>
                <w:color w:val="000000" w:themeColor="text1"/>
                <w:sz w:val="22"/>
                <w:szCs w:val="22"/>
              </w:rPr>
              <w:t xml:space="preserve">. 30, str. 281-300. </w:t>
            </w:r>
          </w:p>
          <w:p w14:paraId="09C6BA1F" w14:textId="77777777" w:rsidR="003D75EA" w:rsidRPr="00AF1A43" w:rsidRDefault="003D75EA" w:rsidP="003D75EA">
            <w:pPr>
              <w:pStyle w:val="Odstavekseznama"/>
              <w:numPr>
                <w:ilvl w:val="0"/>
                <w:numId w:val="17"/>
              </w:numPr>
              <w:jc w:val="both"/>
              <w:rPr>
                <w:rFonts w:ascii="Calibri" w:hAnsi="Calibri" w:cs="Calibri"/>
                <w:color w:val="000000" w:themeColor="text1"/>
                <w:sz w:val="22"/>
                <w:szCs w:val="22"/>
              </w:rPr>
            </w:pPr>
            <w:r w:rsidRPr="00AF1A43">
              <w:rPr>
                <w:rFonts w:ascii="Calibri" w:hAnsi="Calibri" w:cs="Calibri"/>
                <w:color w:val="000000" w:themeColor="text1"/>
                <w:sz w:val="22"/>
                <w:szCs w:val="22"/>
              </w:rPr>
              <w:t xml:space="preserve">Todorović, S. (2019). Osnovna slovnica miljskega istrskobeneškega govora: od fonemskega sestava do zaimkov. Jezikoslovni zapiski: zbornik Inštituta za slovenski jezik Frana Ramovša,  l (25)2,  str. 97-111. </w:t>
            </w:r>
          </w:p>
          <w:p w14:paraId="27DEF1B5" w14:textId="77777777" w:rsidR="003D75EA" w:rsidRPr="00AF1A43" w:rsidRDefault="003D75EA" w:rsidP="003D75EA">
            <w:pPr>
              <w:pStyle w:val="Odstavekseznama"/>
              <w:numPr>
                <w:ilvl w:val="0"/>
                <w:numId w:val="17"/>
              </w:numPr>
              <w:jc w:val="both"/>
              <w:rPr>
                <w:rFonts w:ascii="Calibri" w:hAnsi="Calibri" w:cs="Calibri"/>
                <w:color w:val="000000" w:themeColor="text1"/>
                <w:sz w:val="22"/>
                <w:szCs w:val="22"/>
              </w:rPr>
            </w:pPr>
            <w:r w:rsidRPr="00AF1A43">
              <w:rPr>
                <w:rFonts w:ascii="Calibri" w:hAnsi="Calibri" w:cs="Calibri"/>
                <w:color w:val="000000" w:themeColor="text1"/>
                <w:sz w:val="22"/>
                <w:szCs w:val="22"/>
              </w:rPr>
              <w:t xml:space="preserve">Todorović, S. (2022). </w:t>
            </w:r>
            <w:proofErr w:type="spellStart"/>
            <w:r w:rsidRPr="00AF1A43">
              <w:rPr>
                <w:rFonts w:ascii="Calibri" w:hAnsi="Calibri" w:cs="Calibri"/>
                <w:color w:val="000000" w:themeColor="text1"/>
                <w:sz w:val="22"/>
                <w:szCs w:val="22"/>
              </w:rPr>
              <w:t>Uno</w:t>
            </w:r>
            <w:proofErr w:type="spellEnd"/>
            <w:r w:rsidRPr="00AF1A43">
              <w:rPr>
                <w:rFonts w:ascii="Calibri" w:hAnsi="Calibri" w:cs="Calibri"/>
                <w:color w:val="000000" w:themeColor="text1"/>
                <w:sz w:val="22"/>
                <w:szCs w:val="22"/>
              </w:rPr>
              <w:t xml:space="preserve"> </w:t>
            </w:r>
            <w:proofErr w:type="spellStart"/>
            <w:r w:rsidRPr="00AF1A43">
              <w:rPr>
                <w:rFonts w:ascii="Calibri" w:hAnsi="Calibri" w:cs="Calibri"/>
                <w:color w:val="000000" w:themeColor="text1"/>
                <w:sz w:val="22"/>
                <w:szCs w:val="22"/>
              </w:rPr>
              <w:t>sguardo</w:t>
            </w:r>
            <w:proofErr w:type="spellEnd"/>
            <w:r w:rsidRPr="00AF1A43">
              <w:rPr>
                <w:rFonts w:ascii="Calibri" w:hAnsi="Calibri" w:cs="Calibri"/>
                <w:color w:val="000000" w:themeColor="text1"/>
                <w:sz w:val="22"/>
                <w:szCs w:val="22"/>
              </w:rPr>
              <w:t xml:space="preserve"> </w:t>
            </w:r>
            <w:proofErr w:type="spellStart"/>
            <w:r w:rsidRPr="00AF1A43">
              <w:rPr>
                <w:rFonts w:ascii="Calibri" w:hAnsi="Calibri" w:cs="Calibri"/>
                <w:color w:val="000000" w:themeColor="text1"/>
                <w:sz w:val="22"/>
                <w:szCs w:val="22"/>
              </w:rPr>
              <w:t>diacronico</w:t>
            </w:r>
            <w:proofErr w:type="spellEnd"/>
            <w:r w:rsidRPr="00AF1A43">
              <w:rPr>
                <w:rFonts w:ascii="Calibri" w:hAnsi="Calibri" w:cs="Calibri"/>
                <w:color w:val="000000" w:themeColor="text1"/>
                <w:sz w:val="22"/>
                <w:szCs w:val="22"/>
              </w:rPr>
              <w:t xml:space="preserve"> su </w:t>
            </w:r>
            <w:proofErr w:type="spellStart"/>
            <w:r w:rsidRPr="00AF1A43">
              <w:rPr>
                <w:rFonts w:ascii="Calibri" w:hAnsi="Calibri" w:cs="Calibri"/>
                <w:color w:val="000000" w:themeColor="text1"/>
                <w:sz w:val="22"/>
                <w:szCs w:val="22"/>
              </w:rPr>
              <w:t>alcuni</w:t>
            </w:r>
            <w:proofErr w:type="spellEnd"/>
            <w:r w:rsidRPr="00AF1A43">
              <w:rPr>
                <w:rFonts w:ascii="Calibri" w:hAnsi="Calibri" w:cs="Calibri"/>
                <w:color w:val="000000" w:themeColor="text1"/>
                <w:sz w:val="22"/>
                <w:szCs w:val="22"/>
              </w:rPr>
              <w:t xml:space="preserve"> </w:t>
            </w:r>
            <w:proofErr w:type="spellStart"/>
            <w:r w:rsidRPr="00AF1A43">
              <w:rPr>
                <w:rFonts w:ascii="Calibri" w:hAnsi="Calibri" w:cs="Calibri"/>
                <w:color w:val="000000" w:themeColor="text1"/>
                <w:sz w:val="22"/>
                <w:szCs w:val="22"/>
              </w:rPr>
              <w:t>romanismi</w:t>
            </w:r>
            <w:proofErr w:type="spellEnd"/>
            <w:r w:rsidRPr="00AF1A43">
              <w:rPr>
                <w:rFonts w:ascii="Calibri" w:hAnsi="Calibri" w:cs="Calibri"/>
                <w:color w:val="000000" w:themeColor="text1"/>
                <w:sz w:val="22"/>
                <w:szCs w:val="22"/>
              </w:rPr>
              <w:t xml:space="preserve"> del </w:t>
            </w:r>
            <w:proofErr w:type="spellStart"/>
            <w:r w:rsidRPr="00AF1A43">
              <w:rPr>
                <w:rFonts w:ascii="Calibri" w:hAnsi="Calibri" w:cs="Calibri"/>
                <w:color w:val="000000" w:themeColor="text1"/>
                <w:sz w:val="22"/>
                <w:szCs w:val="22"/>
              </w:rPr>
              <w:t>vernacolo</w:t>
            </w:r>
            <w:proofErr w:type="spellEnd"/>
            <w:r w:rsidRPr="00AF1A43">
              <w:rPr>
                <w:rFonts w:ascii="Calibri" w:hAnsi="Calibri" w:cs="Calibri"/>
                <w:color w:val="000000" w:themeColor="text1"/>
                <w:sz w:val="22"/>
                <w:szCs w:val="22"/>
              </w:rPr>
              <w:t xml:space="preserve"> </w:t>
            </w:r>
            <w:proofErr w:type="spellStart"/>
            <w:r w:rsidRPr="00AF1A43">
              <w:rPr>
                <w:rFonts w:ascii="Calibri" w:hAnsi="Calibri" w:cs="Calibri"/>
                <w:color w:val="000000" w:themeColor="text1"/>
                <w:sz w:val="22"/>
                <w:szCs w:val="22"/>
              </w:rPr>
              <w:t>pomianese</w:t>
            </w:r>
            <w:proofErr w:type="spellEnd"/>
            <w:r w:rsidRPr="00AF1A43">
              <w:rPr>
                <w:rFonts w:ascii="Calibri" w:hAnsi="Calibri" w:cs="Calibri"/>
                <w:color w:val="000000" w:themeColor="text1"/>
                <w:sz w:val="22"/>
                <w:szCs w:val="22"/>
              </w:rPr>
              <w:t xml:space="preserve">. Folia </w:t>
            </w:r>
            <w:proofErr w:type="spellStart"/>
            <w:r w:rsidRPr="00AF1A43">
              <w:rPr>
                <w:rFonts w:ascii="Calibri" w:hAnsi="Calibri" w:cs="Calibri"/>
                <w:color w:val="000000" w:themeColor="text1"/>
                <w:sz w:val="22"/>
                <w:szCs w:val="22"/>
              </w:rPr>
              <w:t>linguistica</w:t>
            </w:r>
            <w:proofErr w:type="spellEnd"/>
            <w:r w:rsidRPr="00AF1A43">
              <w:rPr>
                <w:rFonts w:ascii="Calibri" w:hAnsi="Calibri" w:cs="Calibri"/>
                <w:color w:val="000000" w:themeColor="text1"/>
                <w:sz w:val="22"/>
                <w:szCs w:val="22"/>
              </w:rPr>
              <w:t xml:space="preserve"> et </w:t>
            </w:r>
            <w:proofErr w:type="spellStart"/>
            <w:r w:rsidRPr="00AF1A43">
              <w:rPr>
                <w:rFonts w:ascii="Calibri" w:hAnsi="Calibri" w:cs="Calibri"/>
                <w:color w:val="000000" w:themeColor="text1"/>
                <w:sz w:val="22"/>
                <w:szCs w:val="22"/>
              </w:rPr>
              <w:t>litteraria</w:t>
            </w:r>
            <w:proofErr w:type="spellEnd"/>
            <w:r w:rsidRPr="00AF1A43">
              <w:rPr>
                <w:rFonts w:ascii="Calibri" w:hAnsi="Calibri" w:cs="Calibri"/>
                <w:color w:val="000000" w:themeColor="text1"/>
                <w:sz w:val="22"/>
                <w:szCs w:val="22"/>
              </w:rPr>
              <w:t xml:space="preserve">., </w:t>
            </w:r>
            <w:proofErr w:type="spellStart"/>
            <w:r w:rsidRPr="00AF1A43">
              <w:rPr>
                <w:rFonts w:ascii="Calibri" w:hAnsi="Calibri" w:cs="Calibri"/>
                <w:color w:val="000000" w:themeColor="text1"/>
                <w:sz w:val="22"/>
                <w:szCs w:val="22"/>
              </w:rPr>
              <w:t>br</w:t>
            </w:r>
            <w:proofErr w:type="spellEnd"/>
            <w:r w:rsidRPr="00AF1A43">
              <w:rPr>
                <w:rFonts w:ascii="Calibri" w:hAnsi="Calibri" w:cs="Calibri"/>
                <w:color w:val="000000" w:themeColor="text1"/>
                <w:sz w:val="22"/>
                <w:szCs w:val="22"/>
              </w:rPr>
              <w:t>. 40, str. 249-269.</w:t>
            </w:r>
          </w:p>
          <w:p w14:paraId="5B7555A0" w14:textId="24F504CA" w:rsidR="00C91E56" w:rsidRPr="00AF1A43" w:rsidRDefault="003D75EA" w:rsidP="005A0A3C">
            <w:pPr>
              <w:pStyle w:val="Odstavekseznama"/>
              <w:numPr>
                <w:ilvl w:val="0"/>
                <w:numId w:val="17"/>
              </w:numPr>
              <w:jc w:val="both"/>
              <w:rPr>
                <w:rFonts w:ascii="Calibri" w:hAnsi="Calibri" w:cs="Calibri"/>
                <w:color w:val="000000" w:themeColor="text1"/>
                <w:sz w:val="22"/>
                <w:szCs w:val="22"/>
              </w:rPr>
            </w:pPr>
            <w:r w:rsidRPr="00AF1A43">
              <w:rPr>
                <w:rFonts w:ascii="Calibri" w:hAnsi="Calibri" w:cs="Calibri"/>
                <w:color w:val="000000" w:themeColor="text1"/>
                <w:sz w:val="22"/>
                <w:szCs w:val="22"/>
              </w:rPr>
              <w:t xml:space="preserve">Todorović, S. (2019). </w:t>
            </w:r>
            <w:proofErr w:type="spellStart"/>
            <w:r w:rsidRPr="00AF1A43">
              <w:rPr>
                <w:rFonts w:ascii="Calibri" w:hAnsi="Calibri" w:cs="Calibri"/>
                <w:color w:val="000000" w:themeColor="text1"/>
                <w:sz w:val="22"/>
                <w:szCs w:val="22"/>
              </w:rPr>
              <w:t>L'istroveneto</w:t>
            </w:r>
            <w:proofErr w:type="spellEnd"/>
            <w:r w:rsidRPr="00AF1A43">
              <w:rPr>
                <w:rFonts w:ascii="Calibri" w:hAnsi="Calibri" w:cs="Calibri"/>
                <w:color w:val="000000" w:themeColor="text1"/>
                <w:sz w:val="22"/>
                <w:szCs w:val="22"/>
              </w:rPr>
              <w:t xml:space="preserve"> </w:t>
            </w:r>
            <w:proofErr w:type="spellStart"/>
            <w:r w:rsidRPr="00AF1A43">
              <w:rPr>
                <w:rFonts w:ascii="Calibri" w:hAnsi="Calibri" w:cs="Calibri"/>
                <w:color w:val="000000" w:themeColor="text1"/>
                <w:sz w:val="22"/>
                <w:szCs w:val="22"/>
              </w:rPr>
              <w:t>nell'ambito</w:t>
            </w:r>
            <w:proofErr w:type="spellEnd"/>
            <w:r w:rsidRPr="00AF1A43">
              <w:rPr>
                <w:rFonts w:ascii="Calibri" w:hAnsi="Calibri" w:cs="Calibri"/>
                <w:color w:val="000000" w:themeColor="text1"/>
                <w:sz w:val="22"/>
                <w:szCs w:val="22"/>
              </w:rPr>
              <w:t xml:space="preserve"> </w:t>
            </w:r>
            <w:proofErr w:type="spellStart"/>
            <w:r w:rsidRPr="00AF1A43">
              <w:rPr>
                <w:rFonts w:ascii="Calibri" w:hAnsi="Calibri" w:cs="Calibri"/>
                <w:color w:val="000000" w:themeColor="text1"/>
                <w:sz w:val="22"/>
                <w:szCs w:val="22"/>
              </w:rPr>
              <w:t>degli</w:t>
            </w:r>
            <w:proofErr w:type="spellEnd"/>
            <w:r w:rsidRPr="00AF1A43">
              <w:rPr>
                <w:rFonts w:ascii="Calibri" w:hAnsi="Calibri" w:cs="Calibri"/>
                <w:color w:val="000000" w:themeColor="text1"/>
                <w:sz w:val="22"/>
                <w:szCs w:val="22"/>
              </w:rPr>
              <w:t xml:space="preserve"> </w:t>
            </w:r>
            <w:proofErr w:type="spellStart"/>
            <w:r w:rsidRPr="00AF1A43">
              <w:rPr>
                <w:rFonts w:ascii="Calibri" w:hAnsi="Calibri" w:cs="Calibri"/>
                <w:color w:val="000000" w:themeColor="text1"/>
                <w:sz w:val="22"/>
                <w:szCs w:val="22"/>
              </w:rPr>
              <w:t>altri</w:t>
            </w:r>
            <w:proofErr w:type="spellEnd"/>
            <w:r w:rsidRPr="00AF1A43">
              <w:rPr>
                <w:rFonts w:ascii="Calibri" w:hAnsi="Calibri" w:cs="Calibri"/>
                <w:color w:val="000000" w:themeColor="text1"/>
                <w:sz w:val="22"/>
                <w:szCs w:val="22"/>
              </w:rPr>
              <w:t xml:space="preserve"> idiomi </w:t>
            </w:r>
            <w:proofErr w:type="spellStart"/>
            <w:r w:rsidRPr="00AF1A43">
              <w:rPr>
                <w:rFonts w:ascii="Calibri" w:hAnsi="Calibri" w:cs="Calibri"/>
                <w:color w:val="000000" w:themeColor="text1"/>
                <w:sz w:val="22"/>
                <w:szCs w:val="22"/>
              </w:rPr>
              <w:t>delle</w:t>
            </w:r>
            <w:proofErr w:type="spellEnd"/>
            <w:r w:rsidRPr="00AF1A43">
              <w:rPr>
                <w:rFonts w:ascii="Calibri" w:hAnsi="Calibri" w:cs="Calibri"/>
                <w:color w:val="000000" w:themeColor="text1"/>
                <w:sz w:val="22"/>
                <w:szCs w:val="22"/>
              </w:rPr>
              <w:t xml:space="preserve"> </w:t>
            </w:r>
            <w:proofErr w:type="spellStart"/>
            <w:r w:rsidRPr="00AF1A43">
              <w:rPr>
                <w:rFonts w:ascii="Calibri" w:hAnsi="Calibri" w:cs="Calibri"/>
                <w:color w:val="000000" w:themeColor="text1"/>
                <w:sz w:val="22"/>
                <w:szCs w:val="22"/>
              </w:rPr>
              <w:t>località</w:t>
            </w:r>
            <w:proofErr w:type="spellEnd"/>
            <w:r w:rsidRPr="00AF1A43">
              <w:rPr>
                <w:rFonts w:ascii="Calibri" w:hAnsi="Calibri" w:cs="Calibri"/>
                <w:color w:val="000000" w:themeColor="text1"/>
                <w:sz w:val="22"/>
                <w:szCs w:val="22"/>
              </w:rPr>
              <w:t xml:space="preserve"> </w:t>
            </w:r>
            <w:proofErr w:type="spellStart"/>
            <w:r w:rsidRPr="00AF1A43">
              <w:rPr>
                <w:rFonts w:ascii="Calibri" w:hAnsi="Calibri" w:cs="Calibri"/>
                <w:color w:val="000000" w:themeColor="text1"/>
                <w:sz w:val="22"/>
                <w:szCs w:val="22"/>
              </w:rPr>
              <w:t>slovene</w:t>
            </w:r>
            <w:proofErr w:type="spellEnd"/>
            <w:r w:rsidRPr="00AF1A43">
              <w:rPr>
                <w:rFonts w:ascii="Calibri" w:hAnsi="Calibri" w:cs="Calibri"/>
                <w:color w:val="000000" w:themeColor="text1"/>
                <w:sz w:val="22"/>
                <w:szCs w:val="22"/>
              </w:rPr>
              <w:t xml:space="preserve"> </w:t>
            </w:r>
            <w:proofErr w:type="spellStart"/>
            <w:r w:rsidRPr="00AF1A43">
              <w:rPr>
                <w:rFonts w:ascii="Calibri" w:hAnsi="Calibri" w:cs="Calibri"/>
                <w:color w:val="000000" w:themeColor="text1"/>
                <w:sz w:val="22"/>
                <w:szCs w:val="22"/>
              </w:rPr>
              <w:t>costiere</w:t>
            </w:r>
            <w:proofErr w:type="spellEnd"/>
            <w:r w:rsidRPr="00AF1A43">
              <w:rPr>
                <w:rFonts w:ascii="Calibri" w:hAnsi="Calibri" w:cs="Calibri"/>
                <w:color w:val="000000" w:themeColor="text1"/>
                <w:sz w:val="22"/>
                <w:szCs w:val="22"/>
              </w:rPr>
              <w:t xml:space="preserve"> (str. 163). Koper: </w:t>
            </w:r>
            <w:proofErr w:type="spellStart"/>
            <w:r w:rsidRPr="00AF1A43">
              <w:rPr>
                <w:rFonts w:ascii="Calibri" w:hAnsi="Calibri" w:cs="Calibri"/>
                <w:color w:val="000000" w:themeColor="text1"/>
                <w:sz w:val="22"/>
                <w:szCs w:val="22"/>
              </w:rPr>
              <w:t>Libris</w:t>
            </w:r>
            <w:proofErr w:type="spellEnd"/>
            <w:r w:rsidRPr="00AF1A43">
              <w:rPr>
                <w:rFonts w:ascii="Calibri" w:hAnsi="Calibri" w:cs="Calibri"/>
                <w:color w:val="000000" w:themeColor="text1"/>
                <w:sz w:val="22"/>
                <w:szCs w:val="22"/>
              </w:rPr>
              <w:t>.</w:t>
            </w:r>
          </w:p>
        </w:tc>
      </w:tr>
    </w:tbl>
    <w:p w14:paraId="4B155EC3" w14:textId="7F2D46EE" w:rsidR="00B4686A" w:rsidRDefault="00B4686A"/>
    <w:sectPr w:rsidR="00B4686A">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252C"/>
    <w:multiLevelType w:val="hybridMultilevel"/>
    <w:tmpl w:val="7180C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BA6943"/>
    <w:multiLevelType w:val="hybridMultilevel"/>
    <w:tmpl w:val="073247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3095922"/>
    <w:multiLevelType w:val="hybridMultilevel"/>
    <w:tmpl w:val="85D6F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A6738"/>
    <w:multiLevelType w:val="hybridMultilevel"/>
    <w:tmpl w:val="321A7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C873BD"/>
    <w:multiLevelType w:val="hybridMultilevel"/>
    <w:tmpl w:val="EE8046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A0C14A0"/>
    <w:multiLevelType w:val="hybridMultilevel"/>
    <w:tmpl w:val="5F7C8DB8"/>
    <w:lvl w:ilvl="0" w:tplc="991EAC6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6" w15:restartNumberingAfterBreak="0">
    <w:nsid w:val="40CB6AD8"/>
    <w:multiLevelType w:val="hybridMultilevel"/>
    <w:tmpl w:val="52C277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2295A20"/>
    <w:multiLevelType w:val="hybridMultilevel"/>
    <w:tmpl w:val="7918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E11149"/>
    <w:multiLevelType w:val="hybridMultilevel"/>
    <w:tmpl w:val="945AE2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631025A"/>
    <w:multiLevelType w:val="hybridMultilevel"/>
    <w:tmpl w:val="CF5ECB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D992ED6"/>
    <w:multiLevelType w:val="hybridMultilevel"/>
    <w:tmpl w:val="274E2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354B21"/>
    <w:multiLevelType w:val="hybridMultilevel"/>
    <w:tmpl w:val="E00AA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4765EC"/>
    <w:multiLevelType w:val="hybridMultilevel"/>
    <w:tmpl w:val="FDE032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1C1762"/>
    <w:multiLevelType w:val="hybridMultilevel"/>
    <w:tmpl w:val="7ED07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7F0D4A"/>
    <w:multiLevelType w:val="hybridMultilevel"/>
    <w:tmpl w:val="2A6E08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717875"/>
    <w:multiLevelType w:val="hybridMultilevel"/>
    <w:tmpl w:val="D4C2B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092FAA"/>
    <w:multiLevelType w:val="hybridMultilevel"/>
    <w:tmpl w:val="8B88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C84F88"/>
    <w:multiLevelType w:val="hybridMultilevel"/>
    <w:tmpl w:val="CDF825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BF07687"/>
    <w:multiLevelType w:val="hybridMultilevel"/>
    <w:tmpl w:val="C958CA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1"/>
  </w:num>
  <w:num w:numId="4">
    <w:abstractNumId w:val="9"/>
  </w:num>
  <w:num w:numId="5">
    <w:abstractNumId w:val="18"/>
  </w:num>
  <w:num w:numId="6">
    <w:abstractNumId w:val="6"/>
  </w:num>
  <w:num w:numId="7">
    <w:abstractNumId w:val="10"/>
  </w:num>
  <w:num w:numId="8">
    <w:abstractNumId w:val="15"/>
  </w:num>
  <w:num w:numId="9">
    <w:abstractNumId w:val="16"/>
  </w:num>
  <w:num w:numId="10">
    <w:abstractNumId w:val="0"/>
  </w:num>
  <w:num w:numId="11">
    <w:abstractNumId w:val="13"/>
  </w:num>
  <w:num w:numId="12">
    <w:abstractNumId w:val="7"/>
  </w:num>
  <w:num w:numId="13">
    <w:abstractNumId w:val="11"/>
  </w:num>
  <w:num w:numId="14">
    <w:abstractNumId w:val="2"/>
  </w:num>
  <w:num w:numId="15">
    <w:abstractNumId w:val="3"/>
  </w:num>
  <w:num w:numId="16">
    <w:abstractNumId w:val="4"/>
  </w:num>
  <w:num w:numId="17">
    <w:abstractNumId w:val="14"/>
  </w:num>
  <w:num w:numId="18">
    <w:abstractNumId w:val="12"/>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E56"/>
    <w:rsid w:val="00055F1E"/>
    <w:rsid w:val="001456D4"/>
    <w:rsid w:val="00333BF4"/>
    <w:rsid w:val="003A30C1"/>
    <w:rsid w:val="003D6BB0"/>
    <w:rsid w:val="003D75EA"/>
    <w:rsid w:val="003F3A75"/>
    <w:rsid w:val="0048506B"/>
    <w:rsid w:val="00504D90"/>
    <w:rsid w:val="005316A9"/>
    <w:rsid w:val="005A09A7"/>
    <w:rsid w:val="005A0A3C"/>
    <w:rsid w:val="008006D0"/>
    <w:rsid w:val="008315E2"/>
    <w:rsid w:val="00852C1E"/>
    <w:rsid w:val="009F029B"/>
    <w:rsid w:val="00A548C7"/>
    <w:rsid w:val="00AF1A43"/>
    <w:rsid w:val="00B36D37"/>
    <w:rsid w:val="00B40724"/>
    <w:rsid w:val="00B4686A"/>
    <w:rsid w:val="00C91E56"/>
    <w:rsid w:val="00D95486"/>
    <w:rsid w:val="00DD64BB"/>
    <w:rsid w:val="00E418E4"/>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94633"/>
  <w15:chartTrackingRefBased/>
  <w15:docId w15:val="{389891CE-61B7-4561-8DE7-D26039C26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1E56"/>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Revizija">
    <w:name w:val="Revision"/>
    <w:hidden/>
    <w:uiPriority w:val="99"/>
    <w:semiHidden/>
    <w:rsid w:val="003D75EA"/>
    <w:pPr>
      <w:spacing w:after="0" w:line="240" w:lineRule="auto"/>
    </w:pPr>
    <w:rPr>
      <w:rFonts w:ascii="Arial" w:eastAsia="Times New Roman" w:hAnsi="Arial" w:cs="Times New Roman"/>
      <w:sz w:val="24"/>
      <w:szCs w:val="20"/>
      <w:lang w:val="sl-SI"/>
    </w:rPr>
  </w:style>
  <w:style w:type="paragraph" w:styleId="Odstavekseznama">
    <w:name w:val="List Paragraph"/>
    <w:basedOn w:val="Navaden"/>
    <w:uiPriority w:val="34"/>
    <w:qFormat/>
    <w:rsid w:val="003D75EA"/>
    <w:pPr>
      <w:ind w:left="720"/>
      <w:contextualSpacing/>
    </w:pPr>
  </w:style>
  <w:style w:type="character" w:styleId="Hiperpovezava">
    <w:name w:val="Hyperlink"/>
    <w:basedOn w:val="Privzetapisavaodstavka"/>
    <w:uiPriority w:val="99"/>
    <w:unhideWhenUsed/>
    <w:rsid w:val="003D6BB0"/>
    <w:rPr>
      <w:color w:val="0563C1" w:themeColor="hyperlink"/>
      <w:u w:val="single"/>
    </w:rPr>
  </w:style>
  <w:style w:type="character" w:styleId="Nerazreenaomemba">
    <w:name w:val="Unresolved Mention"/>
    <w:basedOn w:val="Privzetapisavaodstavka"/>
    <w:uiPriority w:val="99"/>
    <w:semiHidden/>
    <w:unhideWhenUsed/>
    <w:rsid w:val="003D6B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mizs.gov.si/fileadmin/mizs.gov.si/pageuploads/podrocje/os/prenovljeni_UN/UN_ita_J1_OS.pdf"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BE30F2-CCCA-4D4B-A81F-33DECD835162}">
  <ds:schemaRefs>
    <ds:schemaRef ds:uri="http://schemas.microsoft.com/sharepoint/v3/contenttype/forms"/>
  </ds:schemaRefs>
</ds:datastoreItem>
</file>

<file path=customXml/itemProps2.xml><?xml version="1.0" encoding="utf-8"?>
<ds:datastoreItem xmlns:ds="http://schemas.openxmlformats.org/officeDocument/2006/customXml" ds:itemID="{DCF61E7A-0E23-40DF-9370-62029E3D2B04}">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B802D8FA-04DD-40E9-BABD-5ABCBBF64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1464</Words>
  <Characters>8349</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6</cp:revision>
  <dcterms:created xsi:type="dcterms:W3CDTF">2025-09-25T08:34:00Z</dcterms:created>
  <dcterms:modified xsi:type="dcterms:W3CDTF">2025-10-02T10:31:00Z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16423000</vt:r8>
  </property>
  <property fmtid="{D5CDD505-2E9C-101B-9397-08002B2CF9AE}" pid="4" name="MediaServiceImageTags">
    <vt:lpwstr/>
  </property>
</Properties>
</file>